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4" w:rsidRPr="008D05C5" w:rsidRDefault="008D05C5" w:rsidP="008D05C5">
      <w:pPr>
        <w:jc w:val="center"/>
        <w:rPr>
          <w:sz w:val="40"/>
          <w:szCs w:val="40"/>
        </w:rPr>
      </w:pPr>
      <w:r w:rsidRPr="008D05C5">
        <w:rPr>
          <w:rFonts w:ascii="Arial" w:hAnsi="Arial" w:cs="Arial"/>
          <w:color w:val="000000"/>
          <w:sz w:val="40"/>
          <w:szCs w:val="40"/>
          <w:shd w:val="clear" w:color="auto" w:fill="FFFFFF"/>
        </w:rPr>
        <w:t>КАК ЧТЕНИЕ СКАЗОК В ДЕТСТВЕ ВЛИЯЕТ НА ШКОЛЬНЫЕ УСПЕХИ РЕБЕНКА</w:t>
      </w:r>
    </w:p>
    <w:p w:rsidR="008D05C5" w:rsidRDefault="008D05C5" w:rsidP="008D05C5">
      <w:pPr>
        <w:jc w:val="center"/>
      </w:pPr>
      <w:r>
        <w:rPr>
          <w:noProof/>
          <w:lang w:eastAsia="ru-RU"/>
        </w:rPr>
        <w:drawing>
          <wp:inline distT="0" distB="0" distL="0" distR="0" wp14:anchorId="7A93D5EA" wp14:editId="4A0C3722">
            <wp:extent cx="5568462" cy="3799128"/>
            <wp:effectExtent l="0" t="0" r="0" b="0"/>
            <wp:docPr id="2" name="Рисунок 2" descr="https://sun3-12.userapi.com/c844417/v844417373/126474/iWXk76H-p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2.userapi.com/c844417/v844417373/126474/iWXk76H-p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43" cy="380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Вам когда-нибудь приходило в голову, что ваши вечерние уютные посиделки с ребенком и его любимой книгой (вы наверняка знаете, что это за книга, вы читали ее уже раз сто) на самом деле — эффективная подготовка вашего дошкольника к качественной учебе и даже написанию контрольных и тестов?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 xml:space="preserve">Возможно, вы заинтригованы, а может быть, возмущены, но все же послушайте меня. Именно в этот момент совершается чудо, и это чудо важно </w:t>
      </w:r>
      <w:r>
        <w:rPr>
          <w:rFonts w:ascii="Times New Roman" w:hAnsi="Times New Roman" w:cs="Times New Roman"/>
          <w:sz w:val="28"/>
          <w:szCs w:val="28"/>
        </w:rPr>
        <w:t>для школьных успехов в будущем.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C5">
        <w:rPr>
          <w:rFonts w:ascii="Times New Roman" w:hAnsi="Times New Roman" w:cs="Times New Roman"/>
          <w:b/>
          <w:sz w:val="28"/>
          <w:szCs w:val="28"/>
        </w:rPr>
        <w:t>Я имею в виду создание активного словаря у ребенка.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Когда вы разговариваете с вашим ребенком, читаете ему на ночь книжки каждый вечер, для малыша открывается новый словесный мир. Ведь как дети выучивают новые слова? Из собственного опыта или из значимого контекста. В детской литературе язык раскрывается по-новому, в игровой форме, и наши дошколята, как губка, впитывают все,</w:t>
      </w:r>
      <w:r>
        <w:rPr>
          <w:rFonts w:ascii="Times New Roman" w:hAnsi="Times New Roman" w:cs="Times New Roman"/>
          <w:sz w:val="28"/>
          <w:szCs w:val="28"/>
        </w:rPr>
        <w:t xml:space="preserve"> что слышат.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Учась в садике читать, дети получают навыки, позволяющие им декодировать слова и вычленять их в потоке звучащей речи. Но слова должны быть осмыслены. Чтобы полностью понять сказочную историю, для ребенка не должно оставаться неясности в смысле слов, и в этой ситуации так важна работа со словарным запасом, которой, увы, зачастую пренебрегают в дошкольном возрасте ребенка.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Но как это связано с написанием контрольных и тестов? Разве эти заботы не могут подождать несколько лет?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lastRenderedPageBreak/>
        <w:t>Вы, конечно, пока можете отложить объяснение того, что такое выбор из нескольких вариантов и какие бывают стратегии написания тестов.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Однако успешная работа со школьными заданиями и тестами во многом зависит от сформированных навыков чтения. Если у детей богатый словарный запас, они смогут лучше воспринимать и понимать новые тексты: так и заклад</w:t>
      </w:r>
      <w:r>
        <w:rPr>
          <w:rFonts w:ascii="Times New Roman" w:hAnsi="Times New Roman" w:cs="Times New Roman"/>
          <w:sz w:val="28"/>
          <w:szCs w:val="28"/>
        </w:rPr>
        <w:t>ывается основа будущих успехов.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Поэтому в следующий раз, когда ваш дошкольник попросит в сотый раз почитать ему «Мишку-</w:t>
      </w:r>
      <w:proofErr w:type="spellStart"/>
      <w:r w:rsidRPr="008D05C5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8D05C5">
        <w:rPr>
          <w:rFonts w:ascii="Times New Roman" w:hAnsi="Times New Roman" w:cs="Times New Roman"/>
          <w:sz w:val="28"/>
          <w:szCs w:val="28"/>
        </w:rPr>
        <w:t xml:space="preserve">», не впадайте в отчаяние. Лучше попробуйте поднять вечернее чтение на новый уровень. </w:t>
      </w:r>
      <w:r>
        <w:rPr>
          <w:rFonts w:ascii="Times New Roman" w:hAnsi="Times New Roman" w:cs="Times New Roman"/>
          <w:sz w:val="28"/>
          <w:szCs w:val="28"/>
        </w:rPr>
        <w:t>Вот несколько простых способов:</w:t>
      </w:r>
    </w:p>
    <w:p w:rsid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5C5">
        <w:rPr>
          <w:rFonts w:ascii="Times New Roman" w:hAnsi="Times New Roman" w:cs="Times New Roman"/>
          <w:sz w:val="28"/>
          <w:szCs w:val="28"/>
          <w:u w:val="single"/>
        </w:rPr>
        <w:t>= Задавайте вопросы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Я люблю задавать открытые вопросы. Так я начинаю понимать ход мысли моих детей и то, как они рассуждают. Недавно я читала своей дочке книжку, в которой главный герой говорит о своем лучшем друге.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Я спросила дочку: «А чем лучший друг отличается от просто друга?»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Она подумала и ответила: «Он разрешает мне командовать». Такого ответа я не ожидала, но благодаря этому я смогла подробнее поговорить с дочкой на эту тему. Рассказала о своем понимании: «Ну, а мои лучшие друзья добрые и ве</w:t>
      </w:r>
      <w:r>
        <w:rPr>
          <w:rFonts w:ascii="Times New Roman" w:hAnsi="Times New Roman" w:cs="Times New Roman"/>
          <w:sz w:val="28"/>
          <w:szCs w:val="28"/>
        </w:rPr>
        <w:t>селые. И у нас общие интересы».</w:t>
      </w:r>
    </w:p>
    <w:p w:rsid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5C5">
        <w:rPr>
          <w:rFonts w:ascii="Times New Roman" w:hAnsi="Times New Roman" w:cs="Times New Roman"/>
          <w:sz w:val="28"/>
          <w:szCs w:val="28"/>
          <w:u w:val="single"/>
        </w:rPr>
        <w:t>= Объ</w:t>
      </w:r>
      <w:r w:rsidRPr="008D05C5">
        <w:rPr>
          <w:rFonts w:ascii="Times New Roman" w:hAnsi="Times New Roman" w:cs="Times New Roman"/>
          <w:sz w:val="28"/>
          <w:szCs w:val="28"/>
          <w:u w:val="single"/>
        </w:rPr>
        <w:t>ясните редкие слова и выражения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На днях я видела, как учительница читает книгу, в которой упоминается «объездная дорога». Она остановилась в этом месте и объяснила детям, что это такое. Я была так рада этому вниманию к слову!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Мы живем в сельской местности, и у нас нет объездных дорог. Дети в классе очень редко слышат это выражение в повседневных разговорах. И то, что учительница узнала слово, которое нужно объяснить, и помогла детям понять его, лучше всего показало, что чтение для нее — важнейшее занятие, которому нужно уделять особое вни</w:t>
      </w:r>
      <w:r>
        <w:rPr>
          <w:rFonts w:ascii="Times New Roman" w:hAnsi="Times New Roman" w:cs="Times New Roman"/>
          <w:sz w:val="28"/>
          <w:szCs w:val="28"/>
        </w:rPr>
        <w:t>мание.</w:t>
      </w:r>
    </w:p>
    <w:p w:rsid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5C5">
        <w:rPr>
          <w:rFonts w:ascii="Times New Roman" w:hAnsi="Times New Roman" w:cs="Times New Roman"/>
          <w:sz w:val="28"/>
          <w:szCs w:val="28"/>
          <w:u w:val="single"/>
        </w:rPr>
        <w:t>= Расспра</w:t>
      </w:r>
      <w:r w:rsidRPr="008D05C5">
        <w:rPr>
          <w:rFonts w:ascii="Times New Roman" w:hAnsi="Times New Roman" w:cs="Times New Roman"/>
          <w:sz w:val="28"/>
          <w:szCs w:val="28"/>
          <w:u w:val="single"/>
        </w:rPr>
        <w:t>шивайте про детали на картинках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Когда вы уже сотый раз читаете любимую книжку вашего ребенка, важно иногда остановиться и рассмотреть замечательные иллюстрации. Ребенок уже знает книгу наизусть, слово в слово. Не читайте ее без остановок, а сделайте паузу и поговорите с ребенком о том, что изображено на картинках. Подведите его к использованию слов, которые он постоянно слышал во время чтения.</w:t>
      </w:r>
    </w:p>
    <w:p w:rsid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5C5">
        <w:rPr>
          <w:rFonts w:ascii="Times New Roman" w:hAnsi="Times New Roman" w:cs="Times New Roman"/>
          <w:sz w:val="28"/>
          <w:szCs w:val="28"/>
        </w:rPr>
        <w:t>Чтение на ночь не только развивает мозг ребенка, оно развивает и сердце. В суете каждого дня самые дорогие для меня моменты — когда мы с дочкой сидим, уютно устроившись в кровати, и читаем смешную историю.</w:t>
      </w:r>
    </w:p>
    <w:p w:rsidR="008D05C5" w:rsidRP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5C5" w:rsidRDefault="008D05C5" w:rsidP="008D0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C5">
        <w:rPr>
          <w:rFonts w:ascii="Times New Roman" w:hAnsi="Times New Roman" w:cs="Times New Roman"/>
          <w:sz w:val="28"/>
          <w:szCs w:val="28"/>
        </w:rPr>
        <w:t>Источник: Mother.ly</w:t>
      </w:r>
    </w:p>
    <w:p w:rsidR="008D05C5" w:rsidRPr="008D05C5" w:rsidRDefault="008D05C5" w:rsidP="008D0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5C5" w:rsidRPr="008D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C7"/>
    <w:rsid w:val="00021AC7"/>
    <w:rsid w:val="00343C99"/>
    <w:rsid w:val="00691A4F"/>
    <w:rsid w:val="008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9B70-3213-41F6-9ED1-643FCA2E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2019-11-21T08:44:00Z</dcterms:created>
  <dcterms:modified xsi:type="dcterms:W3CDTF">2019-11-21T08:51:00Z</dcterms:modified>
</cp:coreProperties>
</file>