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B4" w:rsidRPr="003C02C8" w:rsidRDefault="00CF2BDD" w:rsidP="00CF2BD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3C02C8">
        <w:rPr>
          <w:rFonts w:ascii="Times New Roman" w:hAnsi="Times New Roman" w:cs="Times New Roman"/>
          <w:b/>
          <w:sz w:val="36"/>
          <w:szCs w:val="36"/>
        </w:rPr>
        <w:t>Рекомендации логопеда.</w:t>
      </w:r>
    </w:p>
    <w:p w:rsidR="00CF2BDD" w:rsidRPr="003C02C8" w:rsidRDefault="00CF2BDD" w:rsidP="00CF2BDD">
      <w:pPr>
        <w:rPr>
          <w:rFonts w:ascii="Times New Roman" w:hAnsi="Times New Roman" w:cs="Times New Roman"/>
          <w:sz w:val="32"/>
          <w:szCs w:val="32"/>
        </w:rPr>
      </w:pPr>
      <w:r w:rsidRPr="003C02C8">
        <w:rPr>
          <w:rFonts w:ascii="Times New Roman" w:hAnsi="Times New Roman" w:cs="Times New Roman"/>
          <w:sz w:val="32"/>
          <w:szCs w:val="32"/>
        </w:rPr>
        <w:t>В настоящее время в обществе  чрезвычайно остро стоить проблема обучения и воспитания детей с различными речевыми нарушениями. В последние  десятилетия  отмечается тенденция роста количества детей с такой патологией</w:t>
      </w:r>
      <w:r w:rsidR="00D37D36" w:rsidRPr="003C02C8">
        <w:rPr>
          <w:rFonts w:ascii="Times New Roman" w:hAnsi="Times New Roman" w:cs="Times New Roman"/>
          <w:sz w:val="32"/>
          <w:szCs w:val="32"/>
        </w:rPr>
        <w:t>. От своевременного формирования правильного звукопроизношения зависят общая культура речи, следовательно, нормальное речевое общение ребёнка со сверстниками и взрослыми, успешное овладение грамотой, а после поступления в школу- усвоение школьной программы.  К сожалению,   возможность  получить соответствующую  речевому диагнозу коррекционную помощь, ограничена. Поэтому  мы предлага</w:t>
      </w:r>
      <w:r w:rsidR="00142B6B" w:rsidRPr="003C02C8">
        <w:rPr>
          <w:rFonts w:ascii="Times New Roman" w:hAnsi="Times New Roman" w:cs="Times New Roman"/>
          <w:sz w:val="32"/>
          <w:szCs w:val="32"/>
        </w:rPr>
        <w:t xml:space="preserve">ем родителям ряд мер  по предупреждению речевых нарушений у ребёнка, а если они уже выявились, то -  для более успешного их преодоления. </w:t>
      </w:r>
    </w:p>
    <w:p w:rsidR="00734223" w:rsidRPr="00160268" w:rsidRDefault="00142B6B" w:rsidP="001602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0268">
        <w:rPr>
          <w:rFonts w:ascii="Times New Roman" w:hAnsi="Times New Roman" w:cs="Times New Roman"/>
          <w:sz w:val="32"/>
          <w:szCs w:val="32"/>
        </w:rPr>
        <w:t xml:space="preserve">  Прежде всего, с самого рождения, а вернее после первого месяца жизни (если нет противопоказаний от невропатолога) необходимо </w:t>
      </w:r>
      <w:r w:rsidRPr="00160268">
        <w:rPr>
          <w:rFonts w:ascii="Times New Roman" w:hAnsi="Times New Roman" w:cs="Times New Roman"/>
          <w:b/>
          <w:sz w:val="32"/>
          <w:szCs w:val="32"/>
        </w:rPr>
        <w:t xml:space="preserve">проводить курсы общего массажа. </w:t>
      </w:r>
      <w:r w:rsidRPr="00160268">
        <w:rPr>
          <w:rFonts w:ascii="Times New Roman" w:hAnsi="Times New Roman" w:cs="Times New Roman"/>
          <w:sz w:val="32"/>
          <w:szCs w:val="32"/>
        </w:rPr>
        <w:t>Массаж проводится специалистом и не реже четырёх  раз  в первый год жизни</w:t>
      </w:r>
      <w:r w:rsidR="00433997" w:rsidRPr="00160268">
        <w:rPr>
          <w:rFonts w:ascii="Times New Roman" w:hAnsi="Times New Roman" w:cs="Times New Roman"/>
          <w:sz w:val="32"/>
          <w:szCs w:val="32"/>
        </w:rPr>
        <w:t xml:space="preserve"> (</w:t>
      </w:r>
      <w:r w:rsidRPr="00DA0CA0">
        <w:rPr>
          <w:rFonts w:ascii="Times New Roman" w:hAnsi="Times New Roman" w:cs="Times New Roman"/>
          <w:i/>
          <w:sz w:val="32"/>
          <w:szCs w:val="32"/>
        </w:rPr>
        <w:t>можно чаще</w:t>
      </w:r>
      <w:r w:rsidRPr="00160268">
        <w:rPr>
          <w:rFonts w:ascii="Times New Roman" w:hAnsi="Times New Roman" w:cs="Times New Roman"/>
          <w:sz w:val="32"/>
          <w:szCs w:val="32"/>
        </w:rPr>
        <w:t>, если позволяют средства</w:t>
      </w:r>
      <w:r w:rsidR="00433997" w:rsidRPr="00160268">
        <w:rPr>
          <w:rFonts w:ascii="Times New Roman" w:hAnsi="Times New Roman" w:cs="Times New Roman"/>
          <w:sz w:val="32"/>
          <w:szCs w:val="32"/>
        </w:rPr>
        <w:t>)</w:t>
      </w:r>
      <w:r w:rsidRPr="00160268">
        <w:rPr>
          <w:rFonts w:ascii="Times New Roman" w:hAnsi="Times New Roman" w:cs="Times New Roman"/>
          <w:sz w:val="32"/>
          <w:szCs w:val="32"/>
        </w:rPr>
        <w:t xml:space="preserve">. В последующие годы жизни ребёнка </w:t>
      </w:r>
      <w:r w:rsidR="00433997" w:rsidRPr="00160268">
        <w:rPr>
          <w:rFonts w:ascii="Times New Roman" w:hAnsi="Times New Roman" w:cs="Times New Roman"/>
          <w:sz w:val="32"/>
          <w:szCs w:val="32"/>
        </w:rPr>
        <w:t xml:space="preserve">до 7-9  лет, </w:t>
      </w:r>
      <w:r w:rsidRPr="00160268">
        <w:rPr>
          <w:rFonts w:ascii="Times New Roman" w:hAnsi="Times New Roman" w:cs="Times New Roman"/>
          <w:sz w:val="32"/>
          <w:szCs w:val="32"/>
        </w:rPr>
        <w:t>общий массаж необходимо проводить не реже двух раз в год</w:t>
      </w:r>
      <w:r w:rsidR="00433997" w:rsidRPr="00160268">
        <w:rPr>
          <w:rFonts w:ascii="Times New Roman" w:hAnsi="Times New Roman" w:cs="Times New Roman"/>
          <w:sz w:val="32"/>
          <w:szCs w:val="32"/>
        </w:rPr>
        <w:t>. Кроме того желательно, чтобы мама, внимательно наблюдая за проведением массажа, овладела несколькими несложными  приёмами  общего массажа и применяла их каждый день перед купанием. Особое внимание необходимо уделить массажу кистей рук и мышц лица малыша</w:t>
      </w:r>
      <w:r w:rsidR="00DA0CA0">
        <w:rPr>
          <w:rFonts w:ascii="Times New Roman" w:hAnsi="Times New Roman" w:cs="Times New Roman"/>
          <w:sz w:val="32"/>
          <w:szCs w:val="32"/>
        </w:rPr>
        <w:t xml:space="preserve"> (соблюдая на лице особую осторожность)</w:t>
      </w:r>
      <w:r w:rsidR="00433997" w:rsidRPr="00160268">
        <w:rPr>
          <w:rFonts w:ascii="Times New Roman" w:hAnsi="Times New Roman" w:cs="Times New Roman"/>
          <w:sz w:val="32"/>
          <w:szCs w:val="32"/>
        </w:rPr>
        <w:t>.</w:t>
      </w:r>
    </w:p>
    <w:p w:rsidR="00142B6B" w:rsidRDefault="00734223" w:rsidP="001602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60268">
        <w:rPr>
          <w:rFonts w:ascii="Times New Roman" w:hAnsi="Times New Roman" w:cs="Times New Roman"/>
          <w:sz w:val="32"/>
          <w:szCs w:val="32"/>
        </w:rPr>
        <w:t xml:space="preserve">  Как только малыш научится удерживать в руках предметы, чаще </w:t>
      </w:r>
      <w:r w:rsidRPr="00720C21">
        <w:rPr>
          <w:rFonts w:ascii="Times New Roman" w:hAnsi="Times New Roman" w:cs="Times New Roman"/>
          <w:b/>
          <w:sz w:val="32"/>
          <w:szCs w:val="32"/>
        </w:rPr>
        <w:t>предлагайте  ему массажный  мяч</w:t>
      </w:r>
      <w:r w:rsidRPr="00160268">
        <w:rPr>
          <w:rFonts w:ascii="Times New Roman" w:hAnsi="Times New Roman" w:cs="Times New Roman"/>
          <w:sz w:val="32"/>
          <w:szCs w:val="32"/>
        </w:rPr>
        <w:t xml:space="preserve"> или резиновые  игрушки для купания с шипами (мяч, ёжик  и т.д.)  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375C02">
        <w:rPr>
          <w:rFonts w:ascii="Times New Roman" w:hAnsi="Times New Roman"/>
          <w:sz w:val="32"/>
          <w:szCs w:val="32"/>
        </w:rPr>
        <w:t xml:space="preserve">Но </w:t>
      </w:r>
      <w:r w:rsidR="0066544C">
        <w:rPr>
          <w:rFonts w:ascii="Times New Roman" w:hAnsi="Times New Roman"/>
          <w:sz w:val="32"/>
          <w:szCs w:val="32"/>
        </w:rPr>
        <w:t xml:space="preserve"> занятия с </w:t>
      </w:r>
      <w:r w:rsidRPr="00375C02">
        <w:rPr>
          <w:rFonts w:ascii="Times New Roman" w:hAnsi="Times New Roman"/>
          <w:sz w:val="32"/>
          <w:szCs w:val="32"/>
        </w:rPr>
        <w:t>массажн</w:t>
      </w:r>
      <w:r w:rsidR="0066544C">
        <w:rPr>
          <w:rFonts w:ascii="Times New Roman" w:hAnsi="Times New Roman"/>
          <w:sz w:val="32"/>
          <w:szCs w:val="32"/>
        </w:rPr>
        <w:t>ым</w:t>
      </w:r>
      <w:r w:rsidRPr="00375C02">
        <w:rPr>
          <w:rFonts w:ascii="Times New Roman" w:hAnsi="Times New Roman"/>
          <w:sz w:val="32"/>
          <w:szCs w:val="32"/>
        </w:rPr>
        <w:t xml:space="preserve">  мяч</w:t>
      </w:r>
      <w:r w:rsidR="0066544C">
        <w:rPr>
          <w:rFonts w:ascii="Times New Roman" w:hAnsi="Times New Roman"/>
          <w:sz w:val="32"/>
          <w:szCs w:val="32"/>
        </w:rPr>
        <w:t>ом</w:t>
      </w:r>
      <w:r w:rsidRPr="00375C02">
        <w:rPr>
          <w:rFonts w:ascii="Times New Roman" w:hAnsi="Times New Roman"/>
          <w:sz w:val="32"/>
          <w:szCs w:val="32"/>
        </w:rPr>
        <w:t xml:space="preserve">  требу</w:t>
      </w:r>
      <w:r w:rsidR="0066544C">
        <w:rPr>
          <w:rFonts w:ascii="Times New Roman" w:hAnsi="Times New Roman"/>
          <w:sz w:val="32"/>
          <w:szCs w:val="32"/>
        </w:rPr>
        <w:t>ю</w:t>
      </w:r>
      <w:r w:rsidRPr="00375C02">
        <w:rPr>
          <w:rFonts w:ascii="Times New Roman" w:hAnsi="Times New Roman"/>
          <w:sz w:val="32"/>
          <w:szCs w:val="32"/>
        </w:rPr>
        <w:t>т выполнения ряда опр</w:t>
      </w:r>
      <w:r w:rsidR="00F24D65">
        <w:rPr>
          <w:rFonts w:ascii="Times New Roman" w:hAnsi="Times New Roman"/>
          <w:sz w:val="32"/>
          <w:szCs w:val="32"/>
        </w:rPr>
        <w:t xml:space="preserve">еделённых условий, </w:t>
      </w:r>
      <w:r w:rsidRPr="00375C02">
        <w:rPr>
          <w:rFonts w:ascii="Times New Roman" w:hAnsi="Times New Roman"/>
          <w:sz w:val="32"/>
          <w:szCs w:val="32"/>
        </w:rPr>
        <w:t xml:space="preserve"> которые необходимо соблюдать: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>1.  Первое знакомство ребёнка с мячом необходимо проводить не спеша, без сильного нажима предложив малышу покатать мяч  руками (по столу, затем между  ладонями, по тыльной стороне каждой ладони),  сжимать мяч каждой ладонью по очереди;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>2.  Затем осторожно прикладывать массажный мяч к щекам и губам ребёнка, проверяя его ощущения. Важно соблюдать безболезненность, наличие приятных ощущений у ребёнка при  проведении массажа.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>3. Детям до 4-х лет несколько первых занятий массаж мячом  проводит взрослый, затем,  постепенно,  часть движений (от уха до уха по щекам и губам) начинает выполнять сам ребёнок.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>4. При наличии на лице ссадин или царапин массаж мячом не проводить.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 xml:space="preserve">5.   Оптимальная   длительность проведения массажа 7-10  минут  (от 40 до  100 движений в обе стороны, счёт вести у правого уха) и 5-10 минут с расширенной зоной воздействия (проводится только родителями индивидуально). 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>6. Зона воздействия массажа: горизонтальное направление  от уха до уха по щекам и губам (довести до 100 раз); от уха до уха под подбородком 100 раз; расширенная зона массажа: задняя часть шеи 100 раз, воротниковая зона (по верхней части спины ближе к шее, от одного плеча до другого) 100 раз.</w:t>
      </w:r>
    </w:p>
    <w:p w:rsidR="00375C02" w:rsidRPr="00375C02" w:rsidRDefault="00375C02" w:rsidP="00375C02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lastRenderedPageBreak/>
        <w:t xml:space="preserve">      7.  Для  достижения результатов (улучшения речи)  массаж мячом делать КАЖДЫЙ ДЕНЬ первые  </w:t>
      </w:r>
      <w:r w:rsidRPr="00375C02">
        <w:rPr>
          <w:rFonts w:ascii="Times New Roman" w:hAnsi="Times New Roman"/>
          <w:b/>
          <w:sz w:val="32"/>
          <w:szCs w:val="32"/>
        </w:rPr>
        <w:t>7-10</w:t>
      </w:r>
      <w:r w:rsidRPr="00375C02">
        <w:rPr>
          <w:rFonts w:ascii="Times New Roman" w:hAnsi="Times New Roman"/>
          <w:sz w:val="32"/>
          <w:szCs w:val="32"/>
        </w:rPr>
        <w:t xml:space="preserve"> </w:t>
      </w:r>
      <w:r w:rsidRPr="00375C02">
        <w:rPr>
          <w:rFonts w:ascii="Times New Roman" w:hAnsi="Times New Roman"/>
          <w:b/>
          <w:sz w:val="32"/>
          <w:szCs w:val="32"/>
        </w:rPr>
        <w:t xml:space="preserve">дней, </w:t>
      </w:r>
      <w:r w:rsidRPr="00375C02">
        <w:rPr>
          <w:rFonts w:ascii="Times New Roman" w:hAnsi="Times New Roman"/>
          <w:sz w:val="32"/>
          <w:szCs w:val="32"/>
        </w:rPr>
        <w:t xml:space="preserve">в дальнейшем продолжать не менее </w:t>
      </w:r>
      <w:r w:rsidRPr="00375C02">
        <w:rPr>
          <w:rFonts w:ascii="Times New Roman" w:hAnsi="Times New Roman"/>
          <w:b/>
          <w:sz w:val="32"/>
          <w:szCs w:val="32"/>
        </w:rPr>
        <w:t>5 раз в неделю</w:t>
      </w:r>
      <w:r w:rsidRPr="00375C02">
        <w:rPr>
          <w:rFonts w:ascii="Times New Roman" w:hAnsi="Times New Roman"/>
          <w:sz w:val="32"/>
          <w:szCs w:val="32"/>
        </w:rPr>
        <w:t>.</w:t>
      </w:r>
      <w:r w:rsidRPr="00375C02">
        <w:rPr>
          <w:rFonts w:ascii="Times New Roman" w:hAnsi="Times New Roman"/>
          <w:b/>
          <w:sz w:val="32"/>
          <w:szCs w:val="32"/>
        </w:rPr>
        <w:t xml:space="preserve"> </w:t>
      </w:r>
    </w:p>
    <w:p w:rsidR="00375C02" w:rsidRPr="00375C02" w:rsidRDefault="00375C02" w:rsidP="00375C02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375C02">
        <w:rPr>
          <w:rFonts w:ascii="Times New Roman" w:hAnsi="Times New Roman"/>
          <w:b/>
          <w:sz w:val="32"/>
          <w:szCs w:val="32"/>
        </w:rPr>
        <w:t xml:space="preserve">     </w:t>
      </w:r>
      <w:r w:rsidRPr="00375C02">
        <w:rPr>
          <w:rFonts w:ascii="Times New Roman" w:hAnsi="Times New Roman"/>
          <w:sz w:val="32"/>
          <w:szCs w:val="32"/>
        </w:rPr>
        <w:t xml:space="preserve">        8.</w:t>
      </w:r>
      <w:r w:rsidRPr="00375C02">
        <w:rPr>
          <w:rFonts w:ascii="Times New Roman" w:hAnsi="Times New Roman"/>
          <w:b/>
          <w:sz w:val="32"/>
          <w:szCs w:val="32"/>
        </w:rPr>
        <w:t xml:space="preserve"> </w:t>
      </w:r>
      <w:r w:rsidR="00457C40">
        <w:rPr>
          <w:rFonts w:ascii="Times New Roman" w:hAnsi="Times New Roman"/>
          <w:sz w:val="32"/>
          <w:szCs w:val="32"/>
        </w:rPr>
        <w:t>Постепенно</w:t>
      </w:r>
      <w:r w:rsidR="00CC4ACC">
        <w:rPr>
          <w:rFonts w:ascii="Times New Roman" w:hAnsi="Times New Roman"/>
          <w:sz w:val="32"/>
          <w:szCs w:val="32"/>
        </w:rPr>
        <w:t xml:space="preserve"> расширять зону массажа, </w:t>
      </w:r>
      <w:r w:rsidR="00457C40">
        <w:rPr>
          <w:rFonts w:ascii="Times New Roman" w:hAnsi="Times New Roman"/>
          <w:sz w:val="32"/>
          <w:szCs w:val="32"/>
        </w:rPr>
        <w:t xml:space="preserve"> </w:t>
      </w:r>
      <w:r w:rsidRPr="00375C02">
        <w:rPr>
          <w:rFonts w:ascii="Times New Roman" w:hAnsi="Times New Roman"/>
          <w:sz w:val="32"/>
          <w:szCs w:val="32"/>
        </w:rPr>
        <w:t xml:space="preserve"> добавлять </w:t>
      </w:r>
      <w:r w:rsidRPr="00375C02">
        <w:rPr>
          <w:rFonts w:ascii="Times New Roman" w:hAnsi="Times New Roman"/>
          <w:b/>
          <w:sz w:val="32"/>
          <w:szCs w:val="32"/>
        </w:rPr>
        <w:t xml:space="preserve"> 100</w:t>
      </w:r>
      <w:r w:rsidR="00ED26F6">
        <w:rPr>
          <w:rFonts w:ascii="Times New Roman" w:hAnsi="Times New Roman"/>
          <w:b/>
          <w:sz w:val="32"/>
          <w:szCs w:val="32"/>
        </w:rPr>
        <w:t xml:space="preserve"> </w:t>
      </w:r>
      <w:r w:rsidRPr="00375C02">
        <w:rPr>
          <w:rFonts w:ascii="Times New Roman" w:hAnsi="Times New Roman"/>
          <w:b/>
          <w:sz w:val="32"/>
          <w:szCs w:val="32"/>
        </w:rPr>
        <w:t xml:space="preserve">раз    </w:t>
      </w:r>
      <w:r w:rsidRPr="00375C02">
        <w:rPr>
          <w:rFonts w:ascii="Times New Roman" w:hAnsi="Times New Roman"/>
          <w:sz w:val="32"/>
          <w:szCs w:val="32"/>
        </w:rPr>
        <w:t>по задней</w:t>
      </w:r>
      <w:r w:rsidRPr="00375C02">
        <w:rPr>
          <w:rFonts w:ascii="Times New Roman" w:hAnsi="Times New Roman"/>
          <w:b/>
          <w:sz w:val="32"/>
          <w:szCs w:val="32"/>
        </w:rPr>
        <w:t xml:space="preserve"> </w:t>
      </w:r>
      <w:r w:rsidRPr="00375C02">
        <w:rPr>
          <w:rFonts w:ascii="Times New Roman" w:hAnsi="Times New Roman"/>
          <w:sz w:val="32"/>
          <w:szCs w:val="32"/>
        </w:rPr>
        <w:t>поверхности шеи и</w:t>
      </w:r>
      <w:r w:rsidR="00CC4ACC">
        <w:rPr>
          <w:rFonts w:ascii="Times New Roman" w:hAnsi="Times New Roman"/>
          <w:sz w:val="32"/>
          <w:szCs w:val="32"/>
        </w:rPr>
        <w:t xml:space="preserve"> </w:t>
      </w:r>
      <w:r w:rsidRPr="00ED26F6">
        <w:rPr>
          <w:rFonts w:ascii="Times New Roman" w:hAnsi="Times New Roman"/>
          <w:b/>
          <w:sz w:val="32"/>
          <w:szCs w:val="32"/>
        </w:rPr>
        <w:t>100 раз</w:t>
      </w:r>
      <w:r w:rsidRPr="00375C02">
        <w:rPr>
          <w:rFonts w:ascii="Times New Roman" w:hAnsi="Times New Roman"/>
          <w:sz w:val="32"/>
          <w:szCs w:val="32"/>
        </w:rPr>
        <w:t xml:space="preserve"> по  воротниковой зоне (по верхней части спины ближе к шее, от одного плеча до другого).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>Массажный мяч  можно успешно использовать для стимуляции мелкой моторики и активизации речевых зон, начиная с 2-3 летнего возраста, сочетая упражнения  с мячом  и проговаривания стихов.</w:t>
      </w:r>
    </w:p>
    <w:p w:rsidR="00375C02" w:rsidRPr="00375C02" w:rsidRDefault="00375C02" w:rsidP="00CC4ACC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75C02">
        <w:rPr>
          <w:rFonts w:ascii="Times New Roman" w:hAnsi="Times New Roman"/>
          <w:b/>
          <w:sz w:val="32"/>
          <w:szCs w:val="32"/>
        </w:rPr>
        <w:t>Действия с мячом и стихи,  проговариваемые  при выполнении массажа мячом.</w:t>
      </w:r>
    </w:p>
    <w:p w:rsidR="00375C02" w:rsidRPr="00375C02" w:rsidRDefault="00375C02" w:rsidP="00375C02">
      <w:pPr>
        <w:spacing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b/>
          <w:sz w:val="32"/>
          <w:szCs w:val="32"/>
        </w:rPr>
        <w:t>В руках с мячом</w:t>
      </w:r>
      <w:r w:rsidR="00CC4ACC">
        <w:rPr>
          <w:rFonts w:ascii="Times New Roman" w:hAnsi="Times New Roman"/>
          <w:b/>
          <w:sz w:val="32"/>
          <w:szCs w:val="32"/>
        </w:rPr>
        <w:t>:</w:t>
      </w:r>
    </w:p>
    <w:p w:rsidR="00375C02" w:rsidRPr="00375C02" w:rsidRDefault="00375C02" w:rsidP="00375C02">
      <w:pPr>
        <w:spacing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proofErr w:type="gramStart"/>
      <w:r w:rsidRPr="00375C02">
        <w:rPr>
          <w:rFonts w:ascii="Times New Roman" w:hAnsi="Times New Roman"/>
          <w:sz w:val="32"/>
          <w:szCs w:val="32"/>
        </w:rPr>
        <w:t>Раз, два, три, четыре, пять, будем с мячиком играть, --</w:t>
      </w:r>
      <w:r w:rsidRPr="00375C02">
        <w:rPr>
          <w:rFonts w:ascii="Times New Roman" w:hAnsi="Times New Roman"/>
          <w:i/>
          <w:sz w:val="32"/>
          <w:szCs w:val="32"/>
        </w:rPr>
        <w:t>взять  мяч</w:t>
      </w:r>
      <w:r w:rsidR="00CC4ACC">
        <w:rPr>
          <w:rFonts w:ascii="Times New Roman" w:hAnsi="Times New Roman"/>
          <w:i/>
          <w:sz w:val="32"/>
          <w:szCs w:val="32"/>
        </w:rPr>
        <w:t>,</w:t>
      </w:r>
      <w:proofErr w:type="gramEnd"/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i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 xml:space="preserve">По столу круги катаю, из-под рук не выпускаю - </w:t>
      </w:r>
      <w:r w:rsidRPr="00375C02">
        <w:rPr>
          <w:rFonts w:ascii="Times New Roman" w:hAnsi="Times New Roman"/>
          <w:i/>
          <w:sz w:val="32"/>
          <w:szCs w:val="32"/>
        </w:rPr>
        <w:t>(2-5 раз)  круги по столу</w:t>
      </w:r>
      <w:r w:rsidR="00CC4ACC">
        <w:rPr>
          <w:rFonts w:ascii="Times New Roman" w:hAnsi="Times New Roman"/>
          <w:i/>
          <w:sz w:val="32"/>
          <w:szCs w:val="32"/>
        </w:rPr>
        <w:t>,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 xml:space="preserve">Сверху левой, снизу правой, меж  ладонями  катаю -  </w:t>
      </w:r>
      <w:r w:rsidRPr="00375C02">
        <w:rPr>
          <w:rFonts w:ascii="Times New Roman" w:hAnsi="Times New Roman"/>
          <w:i/>
          <w:sz w:val="32"/>
          <w:szCs w:val="32"/>
        </w:rPr>
        <w:t>(2-5р) катаем мяч между  ладонями, сверху левая рука</w:t>
      </w:r>
      <w:r w:rsidR="00A96898">
        <w:rPr>
          <w:rFonts w:ascii="Times New Roman" w:hAnsi="Times New Roman"/>
          <w:i/>
          <w:sz w:val="32"/>
          <w:szCs w:val="32"/>
        </w:rPr>
        <w:t>,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 xml:space="preserve">Поверну, а ты проверь - сверху правая теперь- </w:t>
      </w:r>
      <w:r w:rsidRPr="00375C02">
        <w:rPr>
          <w:rFonts w:ascii="Times New Roman" w:hAnsi="Times New Roman"/>
          <w:i/>
          <w:sz w:val="32"/>
          <w:szCs w:val="32"/>
        </w:rPr>
        <w:t>(2-5р) катаем мяч между  ладонями, сверху правая рук</w:t>
      </w:r>
      <w:r w:rsidR="00A96898">
        <w:rPr>
          <w:rFonts w:ascii="Times New Roman" w:hAnsi="Times New Roman"/>
          <w:i/>
          <w:sz w:val="32"/>
          <w:szCs w:val="32"/>
        </w:rPr>
        <w:t>а</w:t>
      </w:r>
      <w:proofErr w:type="gramStart"/>
      <w:r w:rsidRPr="00375C02">
        <w:rPr>
          <w:rFonts w:ascii="Times New Roman" w:hAnsi="Times New Roman"/>
          <w:sz w:val="32"/>
          <w:szCs w:val="32"/>
        </w:rPr>
        <w:t xml:space="preserve"> </w:t>
      </w:r>
      <w:r w:rsidR="00A96898">
        <w:rPr>
          <w:rFonts w:ascii="Times New Roman" w:hAnsi="Times New Roman"/>
          <w:sz w:val="32"/>
          <w:szCs w:val="32"/>
        </w:rPr>
        <w:t>,</w:t>
      </w:r>
      <w:proofErr w:type="gramEnd"/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i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 xml:space="preserve">Ловко с мячиком играем, по руке его катаем - </w:t>
      </w:r>
      <w:r w:rsidRPr="00375C02">
        <w:rPr>
          <w:rFonts w:ascii="Times New Roman" w:hAnsi="Times New Roman"/>
          <w:i/>
          <w:sz w:val="32"/>
          <w:szCs w:val="32"/>
        </w:rPr>
        <w:t>(2-5р) катаем мяч  по тыльной стороне</w:t>
      </w:r>
      <w:r w:rsidR="00A96898">
        <w:rPr>
          <w:rFonts w:ascii="Times New Roman" w:hAnsi="Times New Roman"/>
          <w:i/>
          <w:sz w:val="32"/>
          <w:szCs w:val="32"/>
        </w:rPr>
        <w:t xml:space="preserve"> ладони,</w:t>
      </w:r>
      <w:r w:rsidRPr="00375C02">
        <w:rPr>
          <w:rFonts w:ascii="Times New Roman" w:hAnsi="Times New Roman"/>
          <w:i/>
          <w:sz w:val="32"/>
          <w:szCs w:val="32"/>
        </w:rPr>
        <w:t xml:space="preserve"> 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i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 xml:space="preserve">Дружит мяч с моей рукой - вот я </w:t>
      </w:r>
      <w:proofErr w:type="gramStart"/>
      <w:r w:rsidRPr="00375C02">
        <w:rPr>
          <w:rFonts w:ascii="Times New Roman" w:hAnsi="Times New Roman"/>
          <w:sz w:val="32"/>
          <w:szCs w:val="32"/>
        </w:rPr>
        <w:t>фокусник</w:t>
      </w:r>
      <w:proofErr w:type="gramEnd"/>
      <w:r w:rsidRPr="00375C02">
        <w:rPr>
          <w:rFonts w:ascii="Times New Roman" w:hAnsi="Times New Roman"/>
          <w:sz w:val="32"/>
          <w:szCs w:val="32"/>
        </w:rPr>
        <w:t xml:space="preserve"> какой</w:t>
      </w:r>
      <w:r w:rsidRPr="00375C02">
        <w:rPr>
          <w:rFonts w:ascii="Times New Roman" w:hAnsi="Times New Roman"/>
          <w:i/>
          <w:sz w:val="32"/>
          <w:szCs w:val="32"/>
        </w:rPr>
        <w:t xml:space="preserve">(2-5р) катаем мяч  по тыльной стороне </w:t>
      </w:r>
      <w:r w:rsidR="007600DB">
        <w:rPr>
          <w:rFonts w:ascii="Times New Roman" w:hAnsi="Times New Roman"/>
          <w:i/>
          <w:sz w:val="32"/>
          <w:szCs w:val="32"/>
        </w:rPr>
        <w:t>другой ладони,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i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 xml:space="preserve">Мячик сильно </w:t>
      </w:r>
      <w:proofErr w:type="spellStart"/>
      <w:r w:rsidRPr="00375C02">
        <w:rPr>
          <w:rFonts w:ascii="Times New Roman" w:hAnsi="Times New Roman"/>
          <w:sz w:val="32"/>
          <w:szCs w:val="32"/>
        </w:rPr>
        <w:t>посжимаю</w:t>
      </w:r>
      <w:proofErr w:type="spellEnd"/>
      <w:r w:rsidRPr="00375C02">
        <w:rPr>
          <w:rFonts w:ascii="Times New Roman" w:hAnsi="Times New Roman"/>
          <w:sz w:val="32"/>
          <w:szCs w:val="32"/>
        </w:rPr>
        <w:t xml:space="preserve"> -1, 2, 3, 4, 5, - </w:t>
      </w:r>
      <w:r w:rsidRPr="00375C02">
        <w:rPr>
          <w:rFonts w:ascii="Times New Roman" w:hAnsi="Times New Roman"/>
          <w:i/>
          <w:sz w:val="32"/>
          <w:szCs w:val="32"/>
        </w:rPr>
        <w:t>(2-3р) сжимать мяч под счёт,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i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lastRenderedPageBreak/>
        <w:t xml:space="preserve">И ладошку поменяю-1, 2, 3, 4, 5, - </w:t>
      </w:r>
      <w:r w:rsidRPr="00375C02">
        <w:rPr>
          <w:rFonts w:ascii="Times New Roman" w:hAnsi="Times New Roman"/>
          <w:i/>
          <w:sz w:val="32"/>
          <w:szCs w:val="32"/>
        </w:rPr>
        <w:t>(2-3р)   меняя ладони,</w:t>
      </w:r>
    </w:p>
    <w:p w:rsidR="00375C02" w:rsidRPr="00375C02" w:rsidRDefault="00375C02" w:rsidP="00375C02">
      <w:pPr>
        <w:spacing w:after="0" w:line="360" w:lineRule="auto"/>
        <w:jc w:val="both"/>
        <w:rPr>
          <w:rFonts w:ascii="Times New Roman" w:hAnsi="Times New Roman"/>
          <w:i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 xml:space="preserve">         Назад и вперёд я мячик кручу  -  </w:t>
      </w:r>
      <w:r w:rsidRPr="00375C02">
        <w:rPr>
          <w:rFonts w:ascii="Times New Roman" w:hAnsi="Times New Roman"/>
          <w:i/>
          <w:sz w:val="32"/>
          <w:szCs w:val="32"/>
        </w:rPr>
        <w:t xml:space="preserve">перебирать </w:t>
      </w:r>
      <w:proofErr w:type="gramStart"/>
      <w:r w:rsidRPr="00375C02">
        <w:rPr>
          <w:rFonts w:ascii="Times New Roman" w:hAnsi="Times New Roman"/>
          <w:i/>
          <w:sz w:val="32"/>
          <w:szCs w:val="32"/>
        </w:rPr>
        <w:t>мяч</w:t>
      </w:r>
      <w:proofErr w:type="gramEnd"/>
      <w:r w:rsidRPr="00375C02">
        <w:rPr>
          <w:rFonts w:ascii="Times New Roman" w:hAnsi="Times New Roman"/>
          <w:i/>
          <w:sz w:val="32"/>
          <w:szCs w:val="32"/>
        </w:rPr>
        <w:t xml:space="preserve">  пальцами рук</w:t>
      </w:r>
      <w:r w:rsidR="00907232">
        <w:rPr>
          <w:rFonts w:ascii="Times New Roman" w:hAnsi="Times New Roman"/>
          <w:i/>
          <w:sz w:val="32"/>
          <w:szCs w:val="32"/>
        </w:rPr>
        <w:t>, вращая его</w:t>
      </w:r>
      <w:r w:rsidRPr="00375C02">
        <w:rPr>
          <w:rFonts w:ascii="Times New Roman" w:hAnsi="Times New Roman"/>
          <w:i/>
          <w:sz w:val="32"/>
          <w:szCs w:val="32"/>
        </w:rPr>
        <w:t xml:space="preserve"> от себя,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i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 xml:space="preserve">Вперёд и назад – кручу, как хочу  </w:t>
      </w:r>
      <w:r w:rsidRPr="00375C02">
        <w:rPr>
          <w:rFonts w:ascii="Times New Roman" w:hAnsi="Times New Roman"/>
          <w:i/>
          <w:sz w:val="32"/>
          <w:szCs w:val="32"/>
        </w:rPr>
        <w:t>-   затем – перебирать мяч  пальцами рук</w:t>
      </w:r>
      <w:r w:rsidR="00907232">
        <w:rPr>
          <w:rFonts w:ascii="Times New Roman" w:hAnsi="Times New Roman"/>
          <w:i/>
          <w:sz w:val="32"/>
          <w:szCs w:val="32"/>
        </w:rPr>
        <w:t xml:space="preserve"> - </w:t>
      </w:r>
      <w:r w:rsidRPr="00375C02">
        <w:rPr>
          <w:rFonts w:ascii="Times New Roman" w:hAnsi="Times New Roman"/>
          <w:i/>
          <w:sz w:val="32"/>
          <w:szCs w:val="32"/>
        </w:rPr>
        <w:t xml:space="preserve"> к  себе,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i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>Только вправо мяч я кручу, красиво писать хочу</w:t>
      </w:r>
      <w:r w:rsidRPr="00375C02">
        <w:rPr>
          <w:rFonts w:ascii="Times New Roman" w:hAnsi="Times New Roman"/>
          <w:i/>
          <w:sz w:val="32"/>
          <w:szCs w:val="32"/>
        </w:rPr>
        <w:t xml:space="preserve"> – перебирать мяч пальцами правой руки вправо</w:t>
      </w:r>
      <w:proofErr w:type="gramStart"/>
      <w:r w:rsidR="00907232">
        <w:rPr>
          <w:rFonts w:ascii="Times New Roman" w:hAnsi="Times New Roman"/>
          <w:i/>
          <w:sz w:val="32"/>
          <w:szCs w:val="32"/>
        </w:rPr>
        <w:t>,</w:t>
      </w:r>
      <w:r w:rsidRPr="00375C02">
        <w:rPr>
          <w:rFonts w:ascii="Times New Roman" w:hAnsi="Times New Roman"/>
          <w:i/>
          <w:sz w:val="32"/>
          <w:szCs w:val="32"/>
        </w:rPr>
        <w:t>.</w:t>
      </w:r>
      <w:proofErr w:type="gramEnd"/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i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>Теперь только влево  мяч я кручу, правильно писать хочу</w:t>
      </w:r>
      <w:r w:rsidRPr="00375C02">
        <w:rPr>
          <w:rFonts w:ascii="Times New Roman" w:hAnsi="Times New Roman"/>
          <w:i/>
          <w:sz w:val="32"/>
          <w:szCs w:val="32"/>
        </w:rPr>
        <w:t xml:space="preserve"> - перебирать мяч пальцами правой</w:t>
      </w:r>
      <w:r w:rsidR="00907232">
        <w:rPr>
          <w:rFonts w:ascii="Times New Roman" w:hAnsi="Times New Roman"/>
          <w:i/>
          <w:sz w:val="32"/>
          <w:szCs w:val="32"/>
        </w:rPr>
        <w:t xml:space="preserve"> </w:t>
      </w:r>
      <w:r w:rsidRPr="00375C02">
        <w:rPr>
          <w:rFonts w:ascii="Times New Roman" w:hAnsi="Times New Roman"/>
          <w:i/>
          <w:sz w:val="32"/>
          <w:szCs w:val="32"/>
        </w:rPr>
        <w:t xml:space="preserve"> руки</w:t>
      </w:r>
      <w:r w:rsidR="00907232">
        <w:rPr>
          <w:rFonts w:ascii="Times New Roman" w:hAnsi="Times New Roman"/>
          <w:i/>
          <w:sz w:val="32"/>
          <w:szCs w:val="32"/>
        </w:rPr>
        <w:t xml:space="preserve"> </w:t>
      </w:r>
      <w:r w:rsidRPr="00375C02">
        <w:rPr>
          <w:rFonts w:ascii="Times New Roman" w:hAnsi="Times New Roman"/>
          <w:i/>
          <w:sz w:val="32"/>
          <w:szCs w:val="32"/>
        </w:rPr>
        <w:t>влево.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i/>
          <w:sz w:val="32"/>
          <w:szCs w:val="32"/>
        </w:rPr>
      </w:pP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b/>
          <w:sz w:val="32"/>
          <w:szCs w:val="32"/>
        </w:rPr>
      </w:pPr>
      <w:r w:rsidRPr="00375C02">
        <w:rPr>
          <w:rFonts w:ascii="Times New Roman" w:hAnsi="Times New Roman"/>
          <w:b/>
          <w:sz w:val="32"/>
          <w:szCs w:val="32"/>
        </w:rPr>
        <w:t>Катать мяч по лицу от уха до уха по щекам и губам: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>Мяч катаем по щекам, по щекам и по губам,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>Хоть слева направо, хоть справа налево- (3раза)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>Мяч массажный катаем мы смело.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>Мяч катаем от ушка до ушка,               (3раза)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 xml:space="preserve">Чтоб улыбнулась </w:t>
      </w:r>
      <w:proofErr w:type="gramStart"/>
      <w:r w:rsidRPr="00375C02">
        <w:rPr>
          <w:rFonts w:ascii="Times New Roman" w:hAnsi="Times New Roman"/>
          <w:sz w:val="32"/>
          <w:szCs w:val="32"/>
        </w:rPr>
        <w:t>пошире</w:t>
      </w:r>
      <w:proofErr w:type="gramEnd"/>
      <w:r w:rsidRPr="00375C02">
        <w:rPr>
          <w:rFonts w:ascii="Times New Roman" w:hAnsi="Times New Roman"/>
          <w:sz w:val="32"/>
          <w:szCs w:val="32"/>
        </w:rPr>
        <w:t xml:space="preserve"> «лягушка».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>Бежит   мячик, как живой, мячик, мячик, что с  тобой?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>Ничего он не сказал,  лишь быстрее побежал.  (3раза)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>По щечкам, по губкам я мячик качу. (3раза)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>Красиво говорить хочу!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>«До встречи, любимые мячики»,-</w:t>
      </w:r>
    </w:p>
    <w:p w:rsidR="00375C02" w:rsidRPr="00375C02" w:rsidRDefault="00375C02" w:rsidP="00375C02">
      <w:pPr>
        <w:spacing w:after="0" w:line="360" w:lineRule="auto"/>
        <w:ind w:firstLine="539"/>
        <w:jc w:val="both"/>
        <w:rPr>
          <w:rFonts w:ascii="Times New Roman" w:hAnsi="Times New Roman"/>
          <w:sz w:val="32"/>
          <w:szCs w:val="32"/>
        </w:rPr>
      </w:pPr>
      <w:r w:rsidRPr="00375C02">
        <w:rPr>
          <w:rFonts w:ascii="Times New Roman" w:hAnsi="Times New Roman"/>
          <w:sz w:val="32"/>
          <w:szCs w:val="32"/>
        </w:rPr>
        <w:t>Скажут  девочки  и мальчики.</w:t>
      </w:r>
      <w:r w:rsidRPr="00375C02">
        <w:rPr>
          <w:rStyle w:val="a6"/>
          <w:rFonts w:ascii="Times New Roman" w:hAnsi="Times New Roman"/>
          <w:sz w:val="32"/>
          <w:szCs w:val="32"/>
        </w:rPr>
        <w:footnoteReference w:id="2"/>
      </w:r>
    </w:p>
    <w:p w:rsidR="00720C21" w:rsidRPr="00375C02" w:rsidRDefault="00720C21" w:rsidP="00375C02">
      <w:pPr>
        <w:tabs>
          <w:tab w:val="left" w:pos="2850"/>
        </w:tabs>
        <w:rPr>
          <w:rFonts w:ascii="Times New Roman" w:hAnsi="Times New Roman" w:cs="Times New Roman"/>
          <w:sz w:val="32"/>
          <w:szCs w:val="32"/>
        </w:rPr>
      </w:pPr>
    </w:p>
    <w:p w:rsidR="00C50D0D" w:rsidRPr="003C02C8" w:rsidRDefault="00C50D0D" w:rsidP="00CF2BDD">
      <w:pPr>
        <w:rPr>
          <w:rFonts w:ascii="Times New Roman" w:hAnsi="Times New Roman" w:cs="Times New Roman"/>
          <w:sz w:val="32"/>
          <w:szCs w:val="32"/>
        </w:rPr>
      </w:pPr>
      <w:r w:rsidRPr="003C02C8">
        <w:rPr>
          <w:rFonts w:ascii="Times New Roman" w:hAnsi="Times New Roman" w:cs="Times New Roman"/>
          <w:sz w:val="32"/>
          <w:szCs w:val="32"/>
        </w:rPr>
        <w:t xml:space="preserve">       Овладение речью - это сложный, многосторонний психический процесс; её появление и дальнейшее развитие зависят от  многих </w:t>
      </w:r>
      <w:r w:rsidRPr="003C02C8">
        <w:rPr>
          <w:rFonts w:ascii="Times New Roman" w:hAnsi="Times New Roman" w:cs="Times New Roman"/>
          <w:sz w:val="32"/>
          <w:szCs w:val="32"/>
        </w:rPr>
        <w:lastRenderedPageBreak/>
        <w:t>факторов</w:t>
      </w:r>
      <w:r w:rsidR="002200D7" w:rsidRPr="003C02C8">
        <w:rPr>
          <w:rFonts w:ascii="Times New Roman" w:hAnsi="Times New Roman" w:cs="Times New Roman"/>
          <w:sz w:val="32"/>
          <w:szCs w:val="32"/>
        </w:rPr>
        <w:t>. Речь начинает формироваться лишь тогда, когда головной мозг, слух, артикуляционный аппарат</w:t>
      </w:r>
      <w:r w:rsidR="002F6603" w:rsidRPr="003C02C8">
        <w:rPr>
          <w:rFonts w:ascii="Times New Roman" w:hAnsi="Times New Roman" w:cs="Times New Roman"/>
          <w:sz w:val="32"/>
          <w:szCs w:val="32"/>
        </w:rPr>
        <w:t>(</w:t>
      </w:r>
      <w:r w:rsidR="002200D7" w:rsidRPr="003C02C8">
        <w:rPr>
          <w:rFonts w:ascii="Times New Roman" w:hAnsi="Times New Roman" w:cs="Times New Roman"/>
          <w:sz w:val="32"/>
          <w:szCs w:val="32"/>
        </w:rPr>
        <w:t>губы, язык, голосовые связки, дыхание</w:t>
      </w:r>
      <w:r w:rsidR="002F6603" w:rsidRPr="003C02C8">
        <w:rPr>
          <w:rFonts w:ascii="Times New Roman" w:hAnsi="Times New Roman" w:cs="Times New Roman"/>
          <w:sz w:val="32"/>
          <w:szCs w:val="32"/>
        </w:rPr>
        <w:t>) р</w:t>
      </w:r>
      <w:r w:rsidR="002200D7" w:rsidRPr="003C02C8">
        <w:rPr>
          <w:rFonts w:ascii="Times New Roman" w:hAnsi="Times New Roman" w:cs="Times New Roman"/>
          <w:sz w:val="32"/>
          <w:szCs w:val="32"/>
        </w:rPr>
        <w:t>ебёнка достигают определённого уровня развития. Но, имея даже  достаточно развитый речевой аппарат, сформированный мозг, хороший физический слух, ребёнок без речевого окружения никогда не заговорит, Чтобы у него появилась, а в дальнейшем и правильно развивалась речь, нужна речевая среда и потребность пользоваться речью.</w:t>
      </w:r>
    </w:p>
    <w:p w:rsidR="004E33A7" w:rsidRDefault="002200D7" w:rsidP="002200D7">
      <w:pPr>
        <w:rPr>
          <w:rFonts w:ascii="Times New Roman" w:hAnsi="Times New Roman" w:cs="Times New Roman"/>
          <w:sz w:val="32"/>
          <w:szCs w:val="32"/>
        </w:rPr>
      </w:pPr>
      <w:r w:rsidRPr="003C02C8">
        <w:rPr>
          <w:rFonts w:ascii="Times New Roman" w:hAnsi="Times New Roman" w:cs="Times New Roman"/>
          <w:sz w:val="32"/>
          <w:szCs w:val="32"/>
        </w:rPr>
        <w:t xml:space="preserve">           Принято считать, что ребёнок начинает понимать обращённую к нему речь  со второй половины первого года жизни, но реагирует он на речь уже с первых недель.</w:t>
      </w:r>
    </w:p>
    <w:p w:rsidR="002200D7" w:rsidRPr="004E33A7" w:rsidRDefault="002200D7" w:rsidP="004E33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4E33A7">
        <w:rPr>
          <w:rFonts w:ascii="Times New Roman" w:hAnsi="Times New Roman" w:cs="Times New Roman"/>
          <w:sz w:val="32"/>
          <w:szCs w:val="32"/>
        </w:rPr>
        <w:t xml:space="preserve"> Поэтому </w:t>
      </w:r>
      <w:r w:rsidRPr="004E33A7">
        <w:rPr>
          <w:rFonts w:ascii="Times New Roman" w:hAnsi="Times New Roman" w:cs="Times New Roman"/>
          <w:b/>
          <w:sz w:val="32"/>
          <w:szCs w:val="32"/>
        </w:rPr>
        <w:t>мамам тихим и ласковым голосом, медленно проговаривая слова,  необходимо разговаривать с младенцем с первых дней жизни</w:t>
      </w:r>
      <w:r w:rsidRPr="004E33A7">
        <w:rPr>
          <w:rFonts w:ascii="Times New Roman" w:hAnsi="Times New Roman" w:cs="Times New Roman"/>
          <w:sz w:val="32"/>
          <w:szCs w:val="32"/>
        </w:rPr>
        <w:t xml:space="preserve"> и не забывать о том, что ребёнок нуждается в </w:t>
      </w:r>
      <w:r w:rsidR="00450905" w:rsidRPr="004E33A7">
        <w:rPr>
          <w:rFonts w:ascii="Times New Roman" w:hAnsi="Times New Roman" w:cs="Times New Roman"/>
          <w:sz w:val="32"/>
          <w:szCs w:val="32"/>
        </w:rPr>
        <w:t xml:space="preserve">постоянном, близком </w:t>
      </w:r>
      <w:r w:rsidRPr="004E33A7">
        <w:rPr>
          <w:rFonts w:ascii="Times New Roman" w:hAnsi="Times New Roman" w:cs="Times New Roman"/>
          <w:sz w:val="32"/>
          <w:szCs w:val="32"/>
        </w:rPr>
        <w:t>общении, в первую очередь с мамой и папой</w:t>
      </w:r>
      <w:r w:rsidR="00450905" w:rsidRPr="004E33A7">
        <w:rPr>
          <w:rFonts w:ascii="Times New Roman" w:hAnsi="Times New Roman" w:cs="Times New Roman"/>
          <w:sz w:val="32"/>
          <w:szCs w:val="32"/>
        </w:rPr>
        <w:t>,  с первых дней жизни и</w:t>
      </w:r>
      <w:r w:rsidRPr="004E33A7">
        <w:rPr>
          <w:rFonts w:ascii="Times New Roman" w:hAnsi="Times New Roman" w:cs="Times New Roman"/>
          <w:sz w:val="32"/>
          <w:szCs w:val="32"/>
        </w:rPr>
        <w:t xml:space="preserve"> до 10-12 лет</w:t>
      </w:r>
      <w:r w:rsidR="00450905" w:rsidRPr="004E33A7">
        <w:rPr>
          <w:rFonts w:ascii="Times New Roman" w:hAnsi="Times New Roman" w:cs="Times New Roman"/>
          <w:sz w:val="32"/>
          <w:szCs w:val="32"/>
        </w:rPr>
        <w:t>, как минимум</w:t>
      </w:r>
      <w:r w:rsidRPr="004E33A7">
        <w:rPr>
          <w:rFonts w:ascii="Times New Roman" w:hAnsi="Times New Roman" w:cs="Times New Roman"/>
          <w:sz w:val="32"/>
          <w:szCs w:val="32"/>
        </w:rPr>
        <w:t xml:space="preserve">.  Чем больше вы </w:t>
      </w:r>
      <w:r w:rsidR="00734223" w:rsidRPr="004E33A7">
        <w:rPr>
          <w:rFonts w:ascii="Times New Roman" w:hAnsi="Times New Roman" w:cs="Times New Roman"/>
          <w:sz w:val="32"/>
          <w:szCs w:val="32"/>
        </w:rPr>
        <w:t>в раннем возрасте (</w:t>
      </w:r>
      <w:r w:rsidR="00450905" w:rsidRPr="004E33A7">
        <w:rPr>
          <w:rFonts w:ascii="Times New Roman" w:hAnsi="Times New Roman" w:cs="Times New Roman"/>
          <w:sz w:val="32"/>
          <w:szCs w:val="32"/>
        </w:rPr>
        <w:t xml:space="preserve">от  рождения и до 2 -3 лет) </w:t>
      </w:r>
      <w:r w:rsidRPr="004E33A7">
        <w:rPr>
          <w:rFonts w:ascii="Times New Roman" w:hAnsi="Times New Roman" w:cs="Times New Roman"/>
          <w:sz w:val="32"/>
          <w:szCs w:val="32"/>
        </w:rPr>
        <w:t>будете проговаривать с малышом слова, называя предметы и выполняя различные действия, тем быстрее у него будет формироваться активный (проговаривание) и пассивный (понимание) словарь.</w:t>
      </w:r>
    </w:p>
    <w:p w:rsidR="000D5B66" w:rsidRPr="003C02C8" w:rsidRDefault="000D5B66" w:rsidP="002200D7">
      <w:pPr>
        <w:rPr>
          <w:rFonts w:ascii="Times New Roman" w:hAnsi="Times New Roman" w:cs="Times New Roman"/>
          <w:sz w:val="32"/>
          <w:szCs w:val="32"/>
        </w:rPr>
      </w:pPr>
      <w:r w:rsidRPr="003C02C8">
        <w:rPr>
          <w:rFonts w:ascii="Times New Roman" w:hAnsi="Times New Roman" w:cs="Times New Roman"/>
          <w:sz w:val="32"/>
          <w:szCs w:val="32"/>
        </w:rPr>
        <w:t xml:space="preserve">          Если речь вашего ребёнка развивается нормально, то примерные этапы речевого развития таковы: </w:t>
      </w:r>
    </w:p>
    <w:p w:rsidR="000D5B66" w:rsidRPr="003C02C8" w:rsidRDefault="000D5B66" w:rsidP="000D5B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02C8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3C02C8">
        <w:rPr>
          <w:rFonts w:ascii="Times New Roman" w:hAnsi="Times New Roman" w:cs="Times New Roman"/>
          <w:sz w:val="32"/>
          <w:szCs w:val="32"/>
        </w:rPr>
        <w:t>гуление</w:t>
      </w:r>
      <w:proofErr w:type="spellEnd"/>
      <w:r w:rsidRPr="003C02C8">
        <w:rPr>
          <w:rFonts w:ascii="Times New Roman" w:hAnsi="Times New Roman" w:cs="Times New Roman"/>
          <w:sz w:val="32"/>
          <w:szCs w:val="32"/>
        </w:rPr>
        <w:t xml:space="preserve"> (первые издаваемые звуки) от 1-2 мес.  до 5-6 </w:t>
      </w:r>
      <w:proofErr w:type="spellStart"/>
      <w:proofErr w:type="gramStart"/>
      <w:r w:rsidRPr="003C02C8">
        <w:rPr>
          <w:rFonts w:ascii="Times New Roman" w:hAnsi="Times New Roman" w:cs="Times New Roman"/>
          <w:sz w:val="32"/>
          <w:szCs w:val="32"/>
        </w:rPr>
        <w:t>мес</w:t>
      </w:r>
      <w:proofErr w:type="spellEnd"/>
      <w:proofErr w:type="gramEnd"/>
      <w:r w:rsidRPr="003C02C8">
        <w:rPr>
          <w:rFonts w:ascii="Times New Roman" w:hAnsi="Times New Roman" w:cs="Times New Roman"/>
          <w:sz w:val="32"/>
          <w:szCs w:val="32"/>
        </w:rPr>
        <w:t>;</w:t>
      </w:r>
    </w:p>
    <w:p w:rsidR="0052703B" w:rsidRPr="003C02C8" w:rsidRDefault="000D5B66" w:rsidP="000D5B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02C8">
        <w:rPr>
          <w:rFonts w:ascii="Times New Roman" w:hAnsi="Times New Roman" w:cs="Times New Roman"/>
          <w:sz w:val="32"/>
          <w:szCs w:val="32"/>
        </w:rPr>
        <w:t xml:space="preserve">- лепет  (повторяемые слоги)  от </w:t>
      </w:r>
      <w:r w:rsidR="005808CF" w:rsidRPr="003C02C8">
        <w:rPr>
          <w:rFonts w:ascii="Times New Roman" w:hAnsi="Times New Roman" w:cs="Times New Roman"/>
          <w:sz w:val="32"/>
          <w:szCs w:val="32"/>
        </w:rPr>
        <w:t>4-5</w:t>
      </w:r>
      <w:r w:rsidRPr="003C02C8">
        <w:rPr>
          <w:rFonts w:ascii="Times New Roman" w:hAnsi="Times New Roman" w:cs="Times New Roman"/>
          <w:sz w:val="32"/>
          <w:szCs w:val="32"/>
        </w:rPr>
        <w:t xml:space="preserve"> мес.  до 9-1</w:t>
      </w:r>
      <w:r w:rsidR="005808CF" w:rsidRPr="003C02C8">
        <w:rPr>
          <w:rFonts w:ascii="Times New Roman" w:hAnsi="Times New Roman" w:cs="Times New Roman"/>
          <w:sz w:val="32"/>
          <w:szCs w:val="32"/>
        </w:rPr>
        <w:t>5</w:t>
      </w:r>
      <w:r w:rsidRPr="003C02C8">
        <w:rPr>
          <w:rFonts w:ascii="Times New Roman" w:hAnsi="Times New Roman" w:cs="Times New Roman"/>
          <w:sz w:val="32"/>
          <w:szCs w:val="32"/>
        </w:rPr>
        <w:t>мес,</w:t>
      </w:r>
      <w:r w:rsidR="00EA676D">
        <w:rPr>
          <w:rFonts w:ascii="Times New Roman" w:hAnsi="Times New Roman" w:cs="Times New Roman"/>
          <w:sz w:val="32"/>
          <w:szCs w:val="32"/>
        </w:rPr>
        <w:t xml:space="preserve"> </w:t>
      </w:r>
      <w:r w:rsidRPr="003C02C8">
        <w:rPr>
          <w:rFonts w:ascii="Times New Roman" w:hAnsi="Times New Roman" w:cs="Times New Roman"/>
          <w:sz w:val="32"/>
          <w:szCs w:val="32"/>
        </w:rPr>
        <w:t>(обычно совпадает с    возможностью ребёнка сидеть),</w:t>
      </w:r>
    </w:p>
    <w:p w:rsidR="000D5B66" w:rsidRPr="003C02C8" w:rsidRDefault="000D5B66" w:rsidP="000D5B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02C8">
        <w:rPr>
          <w:rFonts w:ascii="Times New Roman" w:hAnsi="Times New Roman" w:cs="Times New Roman"/>
          <w:sz w:val="32"/>
          <w:szCs w:val="32"/>
        </w:rPr>
        <w:t xml:space="preserve">- первые слова к 9-12 </w:t>
      </w:r>
      <w:proofErr w:type="spellStart"/>
      <w:proofErr w:type="gramStart"/>
      <w:r w:rsidRPr="003C02C8">
        <w:rPr>
          <w:rFonts w:ascii="Times New Roman" w:hAnsi="Times New Roman" w:cs="Times New Roman"/>
          <w:sz w:val="32"/>
          <w:szCs w:val="32"/>
        </w:rPr>
        <w:t>мес</w:t>
      </w:r>
      <w:proofErr w:type="spellEnd"/>
      <w:proofErr w:type="gramEnd"/>
      <w:r w:rsidRPr="003C02C8">
        <w:rPr>
          <w:rFonts w:ascii="Times New Roman" w:hAnsi="Times New Roman" w:cs="Times New Roman"/>
          <w:sz w:val="32"/>
          <w:szCs w:val="32"/>
        </w:rPr>
        <w:t>, (совпадает с ходьбой)</w:t>
      </w:r>
      <w:r w:rsidR="00C50D0D" w:rsidRPr="003C02C8">
        <w:rPr>
          <w:rFonts w:ascii="Times New Roman" w:hAnsi="Times New Roman" w:cs="Times New Roman"/>
          <w:sz w:val="32"/>
          <w:szCs w:val="32"/>
        </w:rPr>
        <w:t xml:space="preserve">и могут </w:t>
      </w:r>
      <w:r w:rsidR="005808CF" w:rsidRPr="003C02C8">
        <w:rPr>
          <w:rFonts w:ascii="Times New Roman" w:hAnsi="Times New Roman" w:cs="Times New Roman"/>
          <w:sz w:val="32"/>
          <w:szCs w:val="32"/>
        </w:rPr>
        <w:t xml:space="preserve">колебаться </w:t>
      </w:r>
      <w:r w:rsidR="00C50D0D" w:rsidRPr="003C02C8">
        <w:rPr>
          <w:rFonts w:ascii="Times New Roman" w:hAnsi="Times New Roman" w:cs="Times New Roman"/>
          <w:sz w:val="32"/>
          <w:szCs w:val="32"/>
        </w:rPr>
        <w:t xml:space="preserve"> в объёме </w:t>
      </w:r>
      <w:r w:rsidR="005808CF" w:rsidRPr="003C02C8">
        <w:rPr>
          <w:rFonts w:ascii="Times New Roman" w:hAnsi="Times New Roman" w:cs="Times New Roman"/>
          <w:sz w:val="32"/>
          <w:szCs w:val="32"/>
        </w:rPr>
        <w:t xml:space="preserve">от 2-3 слов </w:t>
      </w:r>
      <w:r w:rsidR="00C50D0D" w:rsidRPr="003C02C8">
        <w:rPr>
          <w:rFonts w:ascii="Times New Roman" w:hAnsi="Times New Roman" w:cs="Times New Roman"/>
          <w:sz w:val="32"/>
          <w:szCs w:val="32"/>
        </w:rPr>
        <w:t xml:space="preserve">до </w:t>
      </w:r>
      <w:r w:rsidR="005808CF" w:rsidRPr="003C02C8">
        <w:rPr>
          <w:rFonts w:ascii="Times New Roman" w:hAnsi="Times New Roman" w:cs="Times New Roman"/>
          <w:sz w:val="32"/>
          <w:szCs w:val="32"/>
        </w:rPr>
        <w:t>20-30</w:t>
      </w:r>
      <w:r w:rsidR="00C50D0D" w:rsidRPr="003C02C8">
        <w:rPr>
          <w:rFonts w:ascii="Times New Roman" w:hAnsi="Times New Roman" w:cs="Times New Roman"/>
          <w:sz w:val="32"/>
          <w:szCs w:val="32"/>
        </w:rPr>
        <w:t xml:space="preserve"> слов;</w:t>
      </w:r>
      <w:r w:rsidR="005808CF" w:rsidRPr="003C02C8">
        <w:rPr>
          <w:rFonts w:ascii="Times New Roman" w:hAnsi="Times New Roman" w:cs="Times New Roman"/>
          <w:sz w:val="32"/>
          <w:szCs w:val="32"/>
        </w:rPr>
        <w:t xml:space="preserve"> в большинстве случаев девочки начинают произносить слова раньше мальчиков.</w:t>
      </w:r>
    </w:p>
    <w:p w:rsidR="000D5B66" w:rsidRPr="003C02C8" w:rsidRDefault="000D5B66" w:rsidP="000D5B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02C8">
        <w:rPr>
          <w:rFonts w:ascii="Times New Roman" w:hAnsi="Times New Roman" w:cs="Times New Roman"/>
          <w:sz w:val="32"/>
          <w:szCs w:val="32"/>
        </w:rPr>
        <w:t>- фраза</w:t>
      </w:r>
      <w:r w:rsidR="00C50D0D" w:rsidRPr="003C02C8">
        <w:rPr>
          <w:rFonts w:ascii="Times New Roman" w:hAnsi="Times New Roman" w:cs="Times New Roman"/>
          <w:sz w:val="32"/>
          <w:szCs w:val="32"/>
        </w:rPr>
        <w:t xml:space="preserve"> из двух слов к 15-18 </w:t>
      </w:r>
      <w:proofErr w:type="spellStart"/>
      <w:proofErr w:type="gramStart"/>
      <w:r w:rsidR="00C50D0D" w:rsidRPr="003C02C8">
        <w:rPr>
          <w:rFonts w:ascii="Times New Roman" w:hAnsi="Times New Roman" w:cs="Times New Roman"/>
          <w:sz w:val="32"/>
          <w:szCs w:val="32"/>
        </w:rPr>
        <w:t>мес</w:t>
      </w:r>
      <w:proofErr w:type="spellEnd"/>
      <w:proofErr w:type="gramEnd"/>
      <w:r w:rsidR="00C50D0D" w:rsidRPr="003C02C8">
        <w:rPr>
          <w:rFonts w:ascii="Times New Roman" w:hAnsi="Times New Roman" w:cs="Times New Roman"/>
          <w:sz w:val="32"/>
          <w:szCs w:val="32"/>
        </w:rPr>
        <w:t>;</w:t>
      </w:r>
    </w:p>
    <w:p w:rsidR="005808CF" w:rsidRPr="003C02C8" w:rsidRDefault="00C50D0D" w:rsidP="000D5B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02C8">
        <w:rPr>
          <w:rFonts w:ascii="Times New Roman" w:hAnsi="Times New Roman" w:cs="Times New Roman"/>
          <w:sz w:val="32"/>
          <w:szCs w:val="32"/>
        </w:rPr>
        <w:lastRenderedPageBreak/>
        <w:t>Звукопроизношение</w:t>
      </w:r>
      <w:r w:rsidR="002200D7" w:rsidRPr="003C02C8">
        <w:rPr>
          <w:rFonts w:ascii="Times New Roman" w:hAnsi="Times New Roman" w:cs="Times New Roman"/>
          <w:sz w:val="32"/>
          <w:szCs w:val="32"/>
        </w:rPr>
        <w:t xml:space="preserve"> формируется</w:t>
      </w:r>
      <w:proofErr w:type="gramStart"/>
      <w:r w:rsidR="002200D7" w:rsidRPr="003C02C8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2200D7" w:rsidRPr="003C02C8">
        <w:rPr>
          <w:rFonts w:ascii="Times New Roman" w:hAnsi="Times New Roman" w:cs="Times New Roman"/>
          <w:sz w:val="32"/>
          <w:szCs w:val="32"/>
        </w:rPr>
        <w:t>чаще всего</w:t>
      </w:r>
      <w:r w:rsidR="005808CF" w:rsidRPr="003C02C8">
        <w:rPr>
          <w:rFonts w:ascii="Times New Roman" w:hAnsi="Times New Roman" w:cs="Times New Roman"/>
          <w:sz w:val="32"/>
          <w:szCs w:val="32"/>
        </w:rPr>
        <w:t>, т</w:t>
      </w:r>
      <w:r w:rsidR="002200D7" w:rsidRPr="003C02C8">
        <w:rPr>
          <w:rFonts w:ascii="Times New Roman" w:hAnsi="Times New Roman" w:cs="Times New Roman"/>
          <w:sz w:val="32"/>
          <w:szCs w:val="32"/>
        </w:rPr>
        <w:t>ак же в определённой последовательнос</w:t>
      </w:r>
      <w:r w:rsidR="005808CF" w:rsidRPr="003C02C8">
        <w:rPr>
          <w:rFonts w:ascii="Times New Roman" w:hAnsi="Times New Roman" w:cs="Times New Roman"/>
          <w:sz w:val="32"/>
          <w:szCs w:val="32"/>
        </w:rPr>
        <w:t>т</w:t>
      </w:r>
      <w:r w:rsidR="002200D7" w:rsidRPr="003C02C8">
        <w:rPr>
          <w:rFonts w:ascii="Times New Roman" w:hAnsi="Times New Roman" w:cs="Times New Roman"/>
          <w:sz w:val="32"/>
          <w:szCs w:val="32"/>
        </w:rPr>
        <w:t>и</w:t>
      </w:r>
      <w:r w:rsidR="005808CF" w:rsidRPr="003C02C8">
        <w:rPr>
          <w:rFonts w:ascii="Times New Roman" w:hAnsi="Times New Roman" w:cs="Times New Roman"/>
          <w:sz w:val="32"/>
          <w:szCs w:val="32"/>
        </w:rPr>
        <w:t>:</w:t>
      </w:r>
    </w:p>
    <w:p w:rsidR="005808CF" w:rsidRPr="003C02C8" w:rsidRDefault="005808CF" w:rsidP="000D5B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02C8">
        <w:rPr>
          <w:rFonts w:ascii="Times New Roman" w:hAnsi="Times New Roman" w:cs="Times New Roman"/>
          <w:sz w:val="32"/>
          <w:szCs w:val="32"/>
        </w:rPr>
        <w:t xml:space="preserve"> - с  6-7месяцев появляю</w:t>
      </w:r>
      <w:r w:rsidR="000F722E">
        <w:rPr>
          <w:rFonts w:ascii="Times New Roman" w:hAnsi="Times New Roman" w:cs="Times New Roman"/>
          <w:sz w:val="32"/>
          <w:szCs w:val="32"/>
        </w:rPr>
        <w:t xml:space="preserve">тся чёткие звуки, чаще гласная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А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могут быть согласные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proofErr w:type="gramStart"/>
      <w:r w:rsidRPr="003C02C8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Б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М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К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>,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Т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 и некоторые другие;</w:t>
      </w:r>
    </w:p>
    <w:p w:rsidR="00C50D0D" w:rsidRPr="003C02C8" w:rsidRDefault="005808CF" w:rsidP="000D5B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02C8">
        <w:rPr>
          <w:rFonts w:ascii="Times New Roman" w:hAnsi="Times New Roman" w:cs="Times New Roman"/>
          <w:sz w:val="32"/>
          <w:szCs w:val="32"/>
        </w:rPr>
        <w:t xml:space="preserve">- к концу первого года ребёнок произноситгласные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А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У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И</w:t>
      </w:r>
      <w:proofErr w:type="gramStart"/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3C02C8">
        <w:rPr>
          <w:rFonts w:ascii="Times New Roman" w:hAnsi="Times New Roman" w:cs="Times New Roman"/>
          <w:sz w:val="32"/>
          <w:szCs w:val="32"/>
        </w:rPr>
        <w:t xml:space="preserve"> некоторые согласные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М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П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>,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Б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Н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Т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Д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К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Г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>, причём одни дети произносят большее число звуков и более отчётливо, другие меньшее и менее чётко;</w:t>
      </w:r>
    </w:p>
    <w:p w:rsidR="00BF42FD" w:rsidRPr="003C02C8" w:rsidRDefault="00BF42FD" w:rsidP="000D5B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02C8">
        <w:rPr>
          <w:rFonts w:ascii="Times New Roman" w:hAnsi="Times New Roman" w:cs="Times New Roman"/>
          <w:sz w:val="32"/>
          <w:szCs w:val="32"/>
        </w:rPr>
        <w:t xml:space="preserve">- к 2 годам добавляются гласная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О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 и согласные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С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proofErr w:type="gramStart"/>
      <w:r w:rsidRPr="003C02C8">
        <w:rPr>
          <w:rFonts w:ascii="Times New Roman" w:hAnsi="Times New Roman" w:cs="Times New Roman"/>
          <w:sz w:val="32"/>
          <w:szCs w:val="32"/>
        </w:rPr>
        <w:t>З</w:t>
      </w:r>
      <w:proofErr w:type="gramEnd"/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>;</w:t>
      </w:r>
    </w:p>
    <w:p w:rsidR="005808CF" w:rsidRPr="003C02C8" w:rsidRDefault="00BF42FD" w:rsidP="000D5B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02C8">
        <w:rPr>
          <w:rFonts w:ascii="Times New Roman" w:hAnsi="Times New Roman" w:cs="Times New Roman"/>
          <w:sz w:val="32"/>
          <w:szCs w:val="32"/>
        </w:rPr>
        <w:t xml:space="preserve">- к 3-4 годам  гласные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Э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proofErr w:type="gramStart"/>
      <w:r w:rsidRPr="003C02C8">
        <w:rPr>
          <w:rFonts w:ascii="Times New Roman" w:hAnsi="Times New Roman" w:cs="Times New Roman"/>
          <w:sz w:val="32"/>
          <w:szCs w:val="32"/>
        </w:rPr>
        <w:t>Ы</w:t>
      </w:r>
      <w:proofErr w:type="gramEnd"/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йотированные гласные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Я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Ю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Ё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Е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 и мягкие пары  уже усвоенных согласных, кроме того  согласные 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С</w:t>
      </w:r>
      <w:r w:rsidR="000F722E">
        <w:rPr>
          <w:rFonts w:ascii="Times New Roman" w:hAnsi="Times New Roman" w:cs="Times New Roman"/>
          <w:sz w:val="32"/>
          <w:szCs w:val="32"/>
        </w:rPr>
        <w:t>’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З</w:t>
      </w:r>
      <w:r w:rsidR="000F722E">
        <w:rPr>
          <w:rFonts w:ascii="Times New Roman" w:hAnsi="Times New Roman" w:cs="Times New Roman"/>
          <w:sz w:val="32"/>
          <w:szCs w:val="32"/>
        </w:rPr>
        <w:t>’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В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Ф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Х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0F722E" w:rsidRPr="000F722E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Л</w:t>
      </w:r>
      <w:r w:rsidR="002F6603">
        <w:rPr>
          <w:rFonts w:ascii="Times New Roman" w:hAnsi="Times New Roman" w:cs="Times New Roman"/>
          <w:sz w:val="32"/>
          <w:szCs w:val="32"/>
        </w:rPr>
        <w:t>’</w:t>
      </w:r>
      <w:r w:rsidR="000F722E" w:rsidRPr="000F722E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>;</w:t>
      </w:r>
    </w:p>
    <w:p w:rsidR="0089177B" w:rsidRPr="003C02C8" w:rsidRDefault="00BF42FD" w:rsidP="000D5B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02C8">
        <w:rPr>
          <w:rFonts w:ascii="Times New Roman" w:hAnsi="Times New Roman" w:cs="Times New Roman"/>
          <w:sz w:val="32"/>
          <w:szCs w:val="32"/>
        </w:rPr>
        <w:t>-  к 4 годам  у ребёнка сформированы практически все звуки речи, за исключением сонор</w:t>
      </w:r>
      <w:r w:rsidR="00FD72A0">
        <w:rPr>
          <w:rFonts w:ascii="Times New Roman" w:hAnsi="Times New Roman" w:cs="Times New Roman"/>
          <w:sz w:val="32"/>
          <w:szCs w:val="32"/>
        </w:rPr>
        <w:t xml:space="preserve">ных звуков  </w:t>
      </w:r>
      <w:r w:rsidR="002F6603" w:rsidRPr="002F6603">
        <w:rPr>
          <w:rFonts w:ascii="Times New Roman" w:hAnsi="Times New Roman" w:cs="Times New Roman"/>
          <w:sz w:val="32"/>
          <w:szCs w:val="32"/>
        </w:rPr>
        <w:t>[</w:t>
      </w:r>
      <w:r w:rsidRPr="003C02C8">
        <w:rPr>
          <w:rFonts w:ascii="Times New Roman" w:hAnsi="Times New Roman" w:cs="Times New Roman"/>
          <w:sz w:val="32"/>
          <w:szCs w:val="32"/>
        </w:rPr>
        <w:t>Л</w:t>
      </w:r>
      <w:r w:rsidR="002F6603" w:rsidRPr="002F6603">
        <w:rPr>
          <w:rFonts w:ascii="Times New Roman" w:hAnsi="Times New Roman" w:cs="Times New Roman"/>
          <w:sz w:val="32"/>
          <w:szCs w:val="32"/>
        </w:rPr>
        <w:t>]</w:t>
      </w:r>
      <w:r w:rsidR="0089177B"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2F6603" w:rsidRPr="002F6603">
        <w:rPr>
          <w:rFonts w:ascii="Times New Roman" w:hAnsi="Times New Roman" w:cs="Times New Roman"/>
          <w:sz w:val="32"/>
          <w:szCs w:val="32"/>
        </w:rPr>
        <w:t>[</w:t>
      </w:r>
      <w:proofErr w:type="gramStart"/>
      <w:r w:rsidRPr="003C02C8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="002F6603" w:rsidRPr="002F6603">
        <w:rPr>
          <w:rFonts w:ascii="Times New Roman" w:hAnsi="Times New Roman" w:cs="Times New Roman"/>
          <w:sz w:val="32"/>
          <w:szCs w:val="32"/>
        </w:rPr>
        <w:t>]</w:t>
      </w:r>
      <w:r w:rsidR="0089177B" w:rsidRPr="003C02C8">
        <w:rPr>
          <w:rFonts w:ascii="Times New Roman" w:hAnsi="Times New Roman" w:cs="Times New Roman"/>
          <w:sz w:val="32"/>
          <w:szCs w:val="32"/>
        </w:rPr>
        <w:t xml:space="preserve"> и </w:t>
      </w:r>
      <w:r w:rsidR="002F6603" w:rsidRPr="002F6603">
        <w:rPr>
          <w:rFonts w:ascii="Times New Roman" w:hAnsi="Times New Roman" w:cs="Times New Roman"/>
          <w:sz w:val="32"/>
          <w:szCs w:val="32"/>
        </w:rPr>
        <w:t>[</w:t>
      </w:r>
      <w:r w:rsidR="002F6603">
        <w:rPr>
          <w:rFonts w:ascii="Times New Roman" w:hAnsi="Times New Roman" w:cs="Times New Roman"/>
          <w:sz w:val="32"/>
          <w:szCs w:val="32"/>
        </w:rPr>
        <w:t>Р’</w:t>
      </w:r>
      <w:r w:rsidR="002F6603" w:rsidRPr="002F6603">
        <w:rPr>
          <w:rFonts w:ascii="Times New Roman" w:hAnsi="Times New Roman" w:cs="Times New Roman"/>
          <w:sz w:val="32"/>
          <w:szCs w:val="32"/>
        </w:rPr>
        <w:t>]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89177B" w:rsidRPr="003C02C8">
        <w:rPr>
          <w:rFonts w:ascii="Times New Roman" w:hAnsi="Times New Roman" w:cs="Times New Roman"/>
          <w:sz w:val="32"/>
          <w:szCs w:val="32"/>
        </w:rPr>
        <w:t xml:space="preserve">а </w:t>
      </w:r>
      <w:r w:rsidRPr="003C02C8">
        <w:rPr>
          <w:rFonts w:ascii="Times New Roman" w:hAnsi="Times New Roman" w:cs="Times New Roman"/>
          <w:sz w:val="32"/>
          <w:szCs w:val="32"/>
        </w:rPr>
        <w:t xml:space="preserve"> некоторые дошкольники правильно произносят  и эти звуки.</w:t>
      </w:r>
    </w:p>
    <w:p w:rsidR="0089177B" w:rsidRPr="003C02C8" w:rsidRDefault="0089177B" w:rsidP="000D5B6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02C8">
        <w:rPr>
          <w:rFonts w:ascii="Times New Roman" w:hAnsi="Times New Roman" w:cs="Times New Roman"/>
          <w:sz w:val="32"/>
          <w:szCs w:val="32"/>
        </w:rPr>
        <w:t xml:space="preserve">- к 5 -6 годам у детей отмечается резкое улучшение произносительной стороны речи, у большинства заканчивается процесс  овладения звуками. Возрастает речевая активность детей. </w:t>
      </w:r>
    </w:p>
    <w:p w:rsidR="0052703B" w:rsidRDefault="0089177B" w:rsidP="0089177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C02C8">
        <w:rPr>
          <w:rFonts w:ascii="Times New Roman" w:hAnsi="Times New Roman" w:cs="Times New Roman"/>
          <w:sz w:val="32"/>
          <w:szCs w:val="32"/>
        </w:rPr>
        <w:t xml:space="preserve">         Перечисленные выше примерные этапы  формирования звукопроизношения наблюдаются у </w:t>
      </w:r>
      <w:r w:rsidR="007948D5" w:rsidRPr="003C02C8">
        <w:rPr>
          <w:rFonts w:ascii="Times New Roman" w:hAnsi="Times New Roman" w:cs="Times New Roman"/>
          <w:sz w:val="32"/>
          <w:szCs w:val="32"/>
        </w:rPr>
        <w:t>дошкольников</w:t>
      </w:r>
      <w:r w:rsidRPr="003C02C8">
        <w:rPr>
          <w:rFonts w:ascii="Times New Roman" w:hAnsi="Times New Roman" w:cs="Times New Roman"/>
          <w:sz w:val="32"/>
          <w:szCs w:val="32"/>
        </w:rPr>
        <w:t>, родители которых не ожида</w:t>
      </w:r>
      <w:r w:rsidR="007948D5" w:rsidRPr="003C02C8">
        <w:rPr>
          <w:rFonts w:ascii="Times New Roman" w:hAnsi="Times New Roman" w:cs="Times New Roman"/>
          <w:sz w:val="32"/>
          <w:szCs w:val="32"/>
        </w:rPr>
        <w:t xml:space="preserve">ют </w:t>
      </w:r>
      <w:r w:rsidR="00DF0503" w:rsidRPr="003C02C8">
        <w:rPr>
          <w:rFonts w:ascii="Times New Roman" w:hAnsi="Times New Roman" w:cs="Times New Roman"/>
          <w:sz w:val="32"/>
          <w:szCs w:val="32"/>
        </w:rPr>
        <w:t>самостоятельного «</w:t>
      </w:r>
      <w:r w:rsidRPr="003C02C8">
        <w:rPr>
          <w:rFonts w:ascii="Times New Roman" w:hAnsi="Times New Roman" w:cs="Times New Roman"/>
          <w:sz w:val="32"/>
          <w:szCs w:val="32"/>
        </w:rPr>
        <w:t>спонтанного</w:t>
      </w:r>
      <w:r w:rsidR="00DF0503" w:rsidRPr="003C02C8">
        <w:rPr>
          <w:rFonts w:ascii="Times New Roman" w:hAnsi="Times New Roman" w:cs="Times New Roman"/>
          <w:sz w:val="32"/>
          <w:szCs w:val="32"/>
        </w:rPr>
        <w:t xml:space="preserve">» </w:t>
      </w:r>
      <w:r w:rsidRPr="003C02C8">
        <w:rPr>
          <w:rFonts w:ascii="Times New Roman" w:hAnsi="Times New Roman" w:cs="Times New Roman"/>
          <w:sz w:val="32"/>
          <w:szCs w:val="32"/>
        </w:rPr>
        <w:t xml:space="preserve"> развития речи у </w:t>
      </w:r>
      <w:r w:rsidR="00DF0503" w:rsidRPr="003C02C8">
        <w:rPr>
          <w:rFonts w:ascii="Times New Roman" w:hAnsi="Times New Roman" w:cs="Times New Roman"/>
          <w:sz w:val="32"/>
          <w:szCs w:val="32"/>
        </w:rPr>
        <w:t>детей</w:t>
      </w:r>
      <w:r w:rsidRPr="003C02C8">
        <w:rPr>
          <w:rFonts w:ascii="Times New Roman" w:hAnsi="Times New Roman" w:cs="Times New Roman"/>
          <w:sz w:val="32"/>
          <w:szCs w:val="32"/>
        </w:rPr>
        <w:t xml:space="preserve">, </w:t>
      </w:r>
      <w:r w:rsidR="007948D5" w:rsidRPr="003C02C8">
        <w:rPr>
          <w:rFonts w:ascii="Times New Roman" w:hAnsi="Times New Roman" w:cs="Times New Roman"/>
          <w:sz w:val="32"/>
          <w:szCs w:val="32"/>
        </w:rPr>
        <w:t xml:space="preserve">а </w:t>
      </w:r>
      <w:r w:rsidRPr="003C02C8">
        <w:rPr>
          <w:rFonts w:ascii="Times New Roman" w:hAnsi="Times New Roman" w:cs="Times New Roman"/>
          <w:sz w:val="32"/>
          <w:szCs w:val="32"/>
        </w:rPr>
        <w:t xml:space="preserve">позаботились о </w:t>
      </w:r>
      <w:r w:rsidR="007948D5" w:rsidRPr="003C02C8">
        <w:rPr>
          <w:rFonts w:ascii="Times New Roman" w:hAnsi="Times New Roman" w:cs="Times New Roman"/>
          <w:sz w:val="32"/>
          <w:szCs w:val="32"/>
        </w:rPr>
        <w:t xml:space="preserve">мерах, которые позволят малышу гармонично развиваться и овладевать </w:t>
      </w:r>
      <w:r w:rsidR="00BA5F1F" w:rsidRPr="003C02C8">
        <w:rPr>
          <w:rFonts w:ascii="Times New Roman" w:hAnsi="Times New Roman" w:cs="Times New Roman"/>
          <w:sz w:val="32"/>
          <w:szCs w:val="32"/>
        </w:rPr>
        <w:t xml:space="preserve"> правильной </w:t>
      </w:r>
      <w:r w:rsidR="007948D5" w:rsidRPr="003C02C8">
        <w:rPr>
          <w:rFonts w:ascii="Times New Roman" w:hAnsi="Times New Roman" w:cs="Times New Roman"/>
          <w:sz w:val="32"/>
          <w:szCs w:val="32"/>
        </w:rPr>
        <w:t>речью</w:t>
      </w:r>
      <w:r w:rsidR="00DF0503" w:rsidRPr="003C02C8">
        <w:rPr>
          <w:rFonts w:ascii="Times New Roman" w:hAnsi="Times New Roman" w:cs="Times New Roman"/>
          <w:sz w:val="32"/>
          <w:szCs w:val="32"/>
        </w:rPr>
        <w:t>, а в дальнейшем</w:t>
      </w:r>
      <w:r w:rsidR="004A0088">
        <w:rPr>
          <w:rFonts w:ascii="Times New Roman" w:hAnsi="Times New Roman" w:cs="Times New Roman"/>
          <w:sz w:val="32"/>
          <w:szCs w:val="32"/>
        </w:rPr>
        <w:t xml:space="preserve"> </w:t>
      </w:r>
      <w:r w:rsidR="00DF0503" w:rsidRPr="003C02C8">
        <w:rPr>
          <w:rFonts w:ascii="Times New Roman" w:hAnsi="Times New Roman" w:cs="Times New Roman"/>
          <w:sz w:val="32"/>
          <w:szCs w:val="32"/>
        </w:rPr>
        <w:t>успешно осваивать знания в детском саду, школе и высших учебных заведениях.</w:t>
      </w:r>
    </w:p>
    <w:p w:rsidR="00AA3CE6" w:rsidRPr="003C02C8" w:rsidRDefault="00AA3CE6" w:rsidP="0089177B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Рекомендуем папам и мамам  обратить внимание на приведённые выше советы</w:t>
      </w:r>
      <w:r w:rsidR="00256D62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 и желаем успехов в нелёгком труде БЫТЬ ЗАБОТЛИВЫМИ РОДИТЕЛЯМИ.</w:t>
      </w:r>
    </w:p>
    <w:sectPr w:rsidR="00AA3CE6" w:rsidRPr="003C02C8" w:rsidSect="00A9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C02" w:rsidRDefault="00375C02" w:rsidP="00375C02">
      <w:pPr>
        <w:spacing w:after="0" w:line="240" w:lineRule="auto"/>
      </w:pPr>
      <w:r>
        <w:separator/>
      </w:r>
    </w:p>
  </w:endnote>
  <w:endnote w:type="continuationSeparator" w:id="1">
    <w:p w:rsidR="00375C02" w:rsidRDefault="00375C02" w:rsidP="00375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C02" w:rsidRDefault="00375C02" w:rsidP="00375C02">
      <w:pPr>
        <w:spacing w:after="0" w:line="240" w:lineRule="auto"/>
      </w:pPr>
      <w:r>
        <w:separator/>
      </w:r>
    </w:p>
  </w:footnote>
  <w:footnote w:type="continuationSeparator" w:id="1">
    <w:p w:rsidR="00375C02" w:rsidRDefault="00375C02" w:rsidP="00375C02">
      <w:pPr>
        <w:spacing w:after="0" w:line="240" w:lineRule="auto"/>
      </w:pPr>
      <w:r>
        <w:continuationSeparator/>
      </w:r>
    </w:p>
  </w:footnote>
  <w:footnote w:id="2">
    <w:p w:rsidR="00375C02" w:rsidRDefault="00375C02" w:rsidP="00375C02">
      <w:pPr>
        <w:pStyle w:val="a4"/>
      </w:pPr>
      <w:r>
        <w:rPr>
          <w:rStyle w:val="a6"/>
        </w:rPr>
        <w:footnoteRef/>
      </w:r>
      <w:r>
        <w:t xml:space="preserve"> Стихи </w:t>
      </w:r>
      <w:proofErr w:type="spellStart"/>
      <w:r>
        <w:t>цит</w:t>
      </w:r>
      <w:proofErr w:type="spellEnd"/>
      <w:r>
        <w:t xml:space="preserve"> по Воробьева Т.А. </w:t>
      </w:r>
      <w:proofErr w:type="spellStart"/>
      <w:r>
        <w:t>Мячь</w:t>
      </w:r>
      <w:proofErr w:type="spellEnd"/>
      <w:r>
        <w:t xml:space="preserve"> и речь: Игры с мячом для развития речи, мелкой ручной и общей моторики. / Воробьева Т.А., </w:t>
      </w:r>
      <w:proofErr w:type="spellStart"/>
      <w:r>
        <w:t>Крупенчук</w:t>
      </w:r>
      <w:proofErr w:type="spellEnd"/>
      <w:r>
        <w:t xml:space="preserve"> О.И. – СПб.: КАРО, 2003. – 96 </w:t>
      </w:r>
      <w:proofErr w:type="gramStart"/>
      <w:r>
        <w:t>с</w:t>
      </w:r>
      <w:proofErr w:type="gramEnd"/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4213B"/>
    <w:multiLevelType w:val="hybridMultilevel"/>
    <w:tmpl w:val="88B2930C"/>
    <w:lvl w:ilvl="0" w:tplc="08D410C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2BDD"/>
    <w:rsid w:val="000D5B66"/>
    <w:rsid w:val="000F722E"/>
    <w:rsid w:val="0013065E"/>
    <w:rsid w:val="00142B6B"/>
    <w:rsid w:val="00160268"/>
    <w:rsid w:val="002200D7"/>
    <w:rsid w:val="00256D62"/>
    <w:rsid w:val="002F6603"/>
    <w:rsid w:val="00375C02"/>
    <w:rsid w:val="00387706"/>
    <w:rsid w:val="003C02C8"/>
    <w:rsid w:val="00433997"/>
    <w:rsid w:val="004426A0"/>
    <w:rsid w:val="00450905"/>
    <w:rsid w:val="00457C40"/>
    <w:rsid w:val="004A0088"/>
    <w:rsid w:val="004E33A7"/>
    <w:rsid w:val="0052703B"/>
    <w:rsid w:val="005808CF"/>
    <w:rsid w:val="0066544C"/>
    <w:rsid w:val="00686DC1"/>
    <w:rsid w:val="00720C21"/>
    <w:rsid w:val="00734223"/>
    <w:rsid w:val="007600DB"/>
    <w:rsid w:val="007767AD"/>
    <w:rsid w:val="007948D5"/>
    <w:rsid w:val="0089177B"/>
    <w:rsid w:val="00907232"/>
    <w:rsid w:val="00A903B4"/>
    <w:rsid w:val="00A96898"/>
    <w:rsid w:val="00AA3CE6"/>
    <w:rsid w:val="00AE4ED1"/>
    <w:rsid w:val="00BA5F1F"/>
    <w:rsid w:val="00BF42FD"/>
    <w:rsid w:val="00C50D0D"/>
    <w:rsid w:val="00C6343A"/>
    <w:rsid w:val="00CC4ACC"/>
    <w:rsid w:val="00CF2BDD"/>
    <w:rsid w:val="00D37D36"/>
    <w:rsid w:val="00DA0CA0"/>
    <w:rsid w:val="00DF0503"/>
    <w:rsid w:val="00EA676D"/>
    <w:rsid w:val="00ED26F6"/>
    <w:rsid w:val="00F15642"/>
    <w:rsid w:val="00F24D65"/>
    <w:rsid w:val="00FD7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26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5C0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5C02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5C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7</cp:revision>
  <dcterms:created xsi:type="dcterms:W3CDTF">2015-01-15T11:11:00Z</dcterms:created>
  <dcterms:modified xsi:type="dcterms:W3CDTF">2015-02-26T05:43:00Z</dcterms:modified>
</cp:coreProperties>
</file>