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</w:pPr>
      <w:r w:rsidRPr="00511A71"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  <w:t>Картотека дыхательной гимнастики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«Качели»</w:t>
      </w:r>
      <w:r w:rsidRPr="00511A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511A71" w:rsidRDefault="00511A71" w:rsidP="00511A71">
      <w:pPr>
        <w:spacing w:after="0" w:line="0" w:lineRule="atLeast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i/>
          <w:iCs/>
          <w:color w:val="002060"/>
          <w:sz w:val="28"/>
          <w:szCs w:val="28"/>
          <w:lang w:eastAsia="ru-RU"/>
        </w:rPr>
        <w:t xml:space="preserve">Качели вверх 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(вдох)</w:t>
      </w:r>
      <w:r w:rsidRPr="00511A71">
        <w:rPr>
          <w:rFonts w:ascii="Times New Roman" w:eastAsia="Times New Roman" w:hAnsi="Times New Roman"/>
          <w:i/>
          <w:iCs/>
          <w:color w:val="002060"/>
          <w:sz w:val="28"/>
          <w:szCs w:val="28"/>
          <w:lang w:eastAsia="ru-RU"/>
        </w:rPr>
        <w:t>,</w:t>
      </w:r>
    </w:p>
    <w:p w:rsidR="00511A71" w:rsidRPr="00511A71" w:rsidRDefault="00511A71" w:rsidP="00511A71">
      <w:pPr>
        <w:spacing w:after="0" w:line="0" w:lineRule="atLeast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i/>
          <w:iCs/>
          <w:color w:val="002060"/>
          <w:sz w:val="28"/>
          <w:szCs w:val="28"/>
          <w:lang w:eastAsia="ru-RU"/>
        </w:rPr>
        <w:t xml:space="preserve">Качели вниз 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(выдох)</w:t>
      </w:r>
      <w:r w:rsidRPr="00511A71">
        <w:rPr>
          <w:rFonts w:ascii="Times New Roman" w:eastAsia="Times New Roman" w:hAnsi="Times New Roman"/>
          <w:i/>
          <w:iCs/>
          <w:color w:val="002060"/>
          <w:sz w:val="28"/>
          <w:szCs w:val="28"/>
          <w:lang w:eastAsia="ru-RU"/>
        </w:rPr>
        <w:t>,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br/>
      </w:r>
      <w:r w:rsidRPr="00511A71">
        <w:rPr>
          <w:rFonts w:ascii="Times New Roman" w:eastAsia="Times New Roman" w:hAnsi="Times New Roman"/>
          <w:i/>
          <w:iCs/>
          <w:color w:val="002060"/>
          <w:sz w:val="28"/>
          <w:szCs w:val="28"/>
          <w:lang w:eastAsia="ru-RU"/>
        </w:rPr>
        <w:t>Крепче ты, дружок, держись.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«Дерево на ветру</w:t>
      </w:r>
      <w:r w:rsidRPr="00511A71">
        <w:rPr>
          <w:rFonts w:ascii="Times New Roman" w:eastAsia="Times New Roman" w:hAnsi="Times New Roman"/>
          <w:i/>
          <w:iCs/>
          <w:color w:val="FF0000"/>
          <w:sz w:val="28"/>
          <w:szCs w:val="28"/>
          <w:lang w:eastAsia="ru-RU"/>
        </w:rPr>
        <w:t>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формирование дыхательного аппарата.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  <w:r w:rsidRPr="00511A71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«Дровосек»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развитие плавного, длительного выдоха.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</w:t>
      </w:r>
      <w:proofErr w:type="gramStart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бах</w:t>
      </w:r>
      <w:proofErr w:type="gramEnd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". Повторите с ребенком шесть-восемь раз.</w:t>
      </w:r>
      <w:r w:rsidRPr="00511A71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«Сердитый ежик»</w:t>
      </w:r>
      <w:r w:rsidRPr="00511A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развитие плавного, длительного выдоха.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Повторите с ребенком три-пять раз.</w:t>
      </w:r>
      <w:r w:rsidRPr="00511A71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«Надуй шарик»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тренировать силу вдоха и выдоха.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</w:t>
      </w:r>
      <w:proofErr w:type="gramStart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соединяя ладони перед грудью и выдувает воздух – </w:t>
      </w:r>
      <w:proofErr w:type="spellStart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ффф</w:t>
      </w:r>
      <w:proofErr w:type="spellEnd"/>
      <w:proofErr w:type="gramEnd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. «Шарик лопнул» - хлопнуть в ладоши, «из шарика выходит 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lastRenderedPageBreak/>
        <w:t>воздух» - ребенок произносит: «</w:t>
      </w:r>
      <w:proofErr w:type="spellStart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шшш</w:t>
      </w:r>
      <w:proofErr w:type="spellEnd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», вытягивая губы хоботком, опуская руки и оседая, как шарик, из которого выпустили воздух.</w:t>
      </w:r>
      <w:r w:rsidRPr="00511A71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«Листопад»</w:t>
      </w:r>
      <w:r w:rsidRPr="00511A71">
        <w:rPr>
          <w:rFonts w:ascii="Times New Roman" w:eastAsia="Times New Roman" w:hAnsi="Times New Roman"/>
          <w:i/>
          <w:iCs/>
          <w:color w:val="FF000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развитие плавного, длительного вдоха и выдоха.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листочки</w:t>
      </w:r>
      <w:proofErr w:type="gramEnd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с какого дерева упали.</w:t>
      </w:r>
      <w:r w:rsidRPr="00511A71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«Гуси летят»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Медленная ходьба. На вдох – руки поднять в стороны, на выдох - опустить вниз с произнесением длинного звука «г-у-у-у».</w:t>
      </w:r>
      <w:r w:rsidRPr="00511A71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«Пушок»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формирование дыхательного аппарата.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«Жук»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тренировать силу вдоха и выдоха.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511A71">
        <w:rPr>
          <w:rFonts w:ascii="Times New Roman" w:eastAsia="Times New Roman" w:hAnsi="Times New Roman"/>
          <w:i/>
          <w:iCs/>
          <w:color w:val="002060"/>
          <w:sz w:val="28"/>
          <w:szCs w:val="28"/>
          <w:lang w:eastAsia="ru-RU"/>
        </w:rPr>
        <w:t>жу</w:t>
      </w:r>
      <w:proofErr w:type="spellEnd"/>
      <w:r w:rsidRPr="00511A71">
        <w:rPr>
          <w:rFonts w:ascii="Times New Roman" w:eastAsia="Times New Roman" w:hAnsi="Times New Roman"/>
          <w:i/>
          <w:iCs/>
          <w:color w:val="002060"/>
          <w:sz w:val="28"/>
          <w:szCs w:val="28"/>
          <w:lang w:eastAsia="ru-RU"/>
        </w:rPr>
        <w:t>-у-у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- сказал крылатый жук, посижу и пожужжу».</w:t>
      </w:r>
      <w:r w:rsidRPr="00511A71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«Петушок»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ИП: стоя прямо, ноги врозь, руки опустить. Поднять руки в стороны (вдох), а затем хлопнуть ими по бедрам (выдох), произносить «ку-ка-ре-ку».</w:t>
      </w:r>
      <w:r w:rsidRPr="00511A71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«Ворона»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</w:t>
      </w: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lang w:eastAsia="ru-RU"/>
        </w:rPr>
        <w:t>: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развитие плавного, длительного выдоха.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ИП: ребёнок стоит прямо, слегка расставив ноги и опустив руки. Вдох - разводит руки широко в стороны, как крылья, медленно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опускает руки и произносит на выдохе: «</w:t>
      </w:r>
      <w:proofErr w:type="spellStart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каррр</w:t>
      </w:r>
      <w:proofErr w:type="spellEnd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», максимально растягивая звук [</w:t>
      </w:r>
      <w:proofErr w:type="gramStart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р</w:t>
      </w:r>
      <w:proofErr w:type="gramEnd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].</w:t>
      </w:r>
      <w:r w:rsidRPr="00511A71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>«Паровозик»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формирование дыхательного аппарата.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Ходьба, делая попеременные движения руками и приговаривая: «чух-чух-чух». Через определенные промежутки времени можно останавливаться и говорить «ту-</w:t>
      </w:r>
      <w:proofErr w:type="spellStart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тууу</w:t>
      </w:r>
      <w:proofErr w:type="spellEnd"/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». Продолжительность – до 30 секунд.</w:t>
      </w:r>
      <w:r w:rsidRPr="00511A71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«Вырасти большой»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развитие плавного, длительного выдоха.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«у-х-х-х»! Повторить 4-5 раз.</w:t>
      </w:r>
      <w:r w:rsidRPr="00511A71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«Часики»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ИП: стоя, ноги слегка расставить, руки опустить. Размахивая прямыми руками вперед и назад, произносить «тик-так». Повторить до 10 раз.</w:t>
      </w:r>
      <w:r w:rsidRPr="00511A71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«Каша кипит»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формирование дыхательного аппарата.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ИП: сидя, одна рука лежит на животе, другая - на груди. Втягивая живот и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набирая воздух в легкие – вдох, опуская грудь (выдыхая воздух) и выпячивая живот – выдох. При выдохе громко произносить звук «ф-ф-ф-ф». Повторить 3-4 раза.</w:t>
      </w:r>
      <w:r w:rsidRPr="004E1A9F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«Воздушный шарик»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«Насос»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Малыш ставит руки на пояс, слегка приседает – вдох, в</w:t>
      </w:r>
      <w:r w:rsid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ыпрямляется – выдох. Постепенно 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приседания становятся ниже, вдох и выдох длительнее. Повторить 3 – 4 раза.</w:t>
      </w:r>
    </w:p>
    <w:p w:rsidR="004E1A9F" w:rsidRDefault="004E1A9F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 </w:t>
      </w: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«Регулировщик»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формирование дыхательного аппарата.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«р-р-р-р-р». Повторить 5–6 раз.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«Ножницы»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формирование дыхательного аппарата.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И.п. - то же.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 изменить: двигаются не руки от плеча, а только кисти рук.</w:t>
      </w:r>
      <w:r w:rsidRPr="004E1A9F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«Снегопад»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развитие плавного, длительного вдоха и выдоха.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</w:r>
      <w:r w:rsidRPr="004E1A9F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«Трубач»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развитие плавного, длительного выдоха.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ИП: сидя, кисти рук сжаты в трубочку, подняты вверх. Медленный выдох с громким произнесением звука «п-ф-ф-ф-ф». Повторить до 5 раз.</w:t>
      </w:r>
      <w:r w:rsidRPr="004E1A9F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«Поединок»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«Пружинка»</w:t>
      </w:r>
      <w:r w:rsidRPr="00511A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формирование дыхательного аппарата.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ИП: лежа на спине; ноги прямые, руки вдоль туловища. Поднять ноги и согнуть их в коленях, прижать к груди (выдох). Вернуться в ИП (вдох). Повторить 6-8 раз.</w:t>
      </w:r>
      <w:r w:rsidRPr="004E1A9F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 </w:t>
      </w: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«Кто дальше загонит шарик»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развитие плавного, длительного выдоха</w:t>
      </w:r>
      <w:r w:rsidRPr="00511A71">
        <w:rPr>
          <w:rFonts w:ascii="Times New Roman" w:eastAsia="Times New Roman" w:hAnsi="Times New Roman"/>
          <w:sz w:val="28"/>
          <w:szCs w:val="28"/>
          <w:lang w:eastAsia="ru-RU"/>
        </w:rPr>
        <w:t>.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lastRenderedPageBreak/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  <w:r w:rsidRPr="004E1A9F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«Подуй на одуванчик»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тренировать силу вдоха и выдоха.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ИП: малыш стоит или сидит. Делает глубокий вдох носом, затем длинный выдох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через рот, как будто хочет сдуть с одуванчика пух.</w:t>
      </w:r>
      <w:r w:rsidRPr="004E1A9F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«Ветряная мельница»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развитие плавного, длительного выдоха.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Ребенок дует на лопасти игрушки-вертушки или мельницы из песочного набора.</w:t>
      </w:r>
      <w:r w:rsidRPr="004E1A9F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«Бегемотик»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тренировать силу вдоха и выдоха.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ИП: лежа или сидя. Ребенок кладет ладонь на область диафрагмы и глубоко дышит.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Вдох и выдох производится через нос</w:t>
      </w:r>
      <w:r w:rsid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.</w:t>
      </w:r>
      <w:r w:rsid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br/>
        <w:t xml:space="preserve">Упражнение может выполняться в 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положении сидя и сопровождаться рифмовкой: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i/>
          <w:iCs/>
          <w:color w:val="002060"/>
          <w:sz w:val="28"/>
          <w:szCs w:val="28"/>
          <w:lang w:eastAsia="ru-RU"/>
        </w:rPr>
        <w:t>Сели бегемотики, потрогали животики.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i/>
          <w:iCs/>
          <w:color w:val="002060"/>
          <w:sz w:val="28"/>
          <w:szCs w:val="28"/>
          <w:lang w:eastAsia="ru-RU"/>
        </w:rPr>
        <w:t>То животик поднимается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(вдох),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i/>
          <w:iCs/>
          <w:color w:val="002060"/>
          <w:sz w:val="28"/>
          <w:szCs w:val="28"/>
          <w:lang w:eastAsia="ru-RU"/>
        </w:rPr>
        <w:t>То животик опускается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(выдох).</w:t>
      </w:r>
      <w:r w:rsidRPr="004E1A9F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«Курочка»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развитие плавного, длительного вдоха.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тах-тах-тах</w:t>
      </w:r>
      <w:proofErr w:type="spellEnd"/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», одновременно похлопывая себя по коленям.</w:t>
      </w:r>
      <w:r w:rsidRPr="004E1A9F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«Парящие  бабочки»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развитие плавного, длительного выдоха.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  <w:r w:rsidRPr="004E1A9F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«Аист»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развитие плавного, длительного выдоха. </w:t>
      </w:r>
    </w:p>
    <w:p w:rsidR="00511A71" w:rsidRPr="004E1A9F" w:rsidRDefault="00511A71" w:rsidP="00511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lastRenderedPageBreak/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</w:r>
      <w:r w:rsidRPr="004E1A9F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«В лесу»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формировать правильное речевое дыхание.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Представьте, что вы заблудились в густом лесу. Сделав вдох, на выдохе произнесите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"</w:t>
      </w:r>
      <w:proofErr w:type="gramStart"/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ау</w:t>
      </w:r>
      <w:proofErr w:type="gramEnd"/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". Меняйте интонацию и громкость и поворачивайтесь то влево, то вправо. Повторите с ребенком пять-шесть раз.</w:t>
      </w:r>
      <w:r w:rsidRPr="004E1A9F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«Волна»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тренировать силу вдоха и выдоха.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ИП: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</w:r>
      <w:proofErr w:type="spellStart"/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Вни</w:t>
      </w:r>
      <w:proofErr w:type="spellEnd"/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-и-и-з". После освоения ребенком этого упражнения проговаривание отменяется.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«Хомячок»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развитие плавного, длительного выдоха.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</w:r>
      <w:r w:rsidRPr="004E1A9F"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> 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 «Лягушонок»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формировать правильное речевое дыхание.</w:t>
      </w:r>
    </w:p>
    <w:p w:rsidR="00511A71" w:rsidRPr="004E1A9F" w:rsidRDefault="00511A71" w:rsidP="004E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раза.</w:t>
      </w:r>
    </w:p>
    <w:p w:rsidR="00511A71" w:rsidRPr="00511A71" w:rsidRDefault="00511A71" w:rsidP="00511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11A7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511A71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«Боевой клич индейцев»</w:t>
      </w:r>
      <w:r w:rsidRPr="00511A71">
        <w:rPr>
          <w:rFonts w:ascii="Times New Roman" w:eastAsia="Times New Roman" w:hAnsi="Times New Roman"/>
          <w:i/>
          <w:iCs/>
          <w:color w:val="FF0000"/>
          <w:sz w:val="28"/>
          <w:szCs w:val="28"/>
          <w:lang w:eastAsia="ru-RU"/>
        </w:rPr>
        <w:t> </w:t>
      </w:r>
      <w:r w:rsidRPr="00511A7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Цель: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формировать правильное речевое дыхание.</w:t>
      </w:r>
    </w:p>
    <w:p w:rsidR="00511A71" w:rsidRPr="004E1A9F" w:rsidRDefault="00511A71" w:rsidP="004E1A9F">
      <w:pPr>
        <w:spacing w:after="0" w:line="0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</w:t>
      </w:r>
      <w:r w:rsid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ить. Взрослый может «руководить </w:t>
      </w:r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громкостью», показывая попеременно рукой «</w:t>
      </w:r>
      <w:proofErr w:type="gramStart"/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тише-громче</w:t>
      </w:r>
      <w:proofErr w:type="gramEnd"/>
      <w:r w:rsidRPr="004E1A9F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».</w:t>
      </w:r>
    </w:p>
    <w:p w:rsidR="00511A71" w:rsidRPr="004E1A9F" w:rsidRDefault="00511A71" w:rsidP="004E1A9F">
      <w:pPr>
        <w:shd w:val="clear" w:color="auto" w:fill="FFFFFF"/>
        <w:spacing w:after="0" w:line="0" w:lineRule="atLeast"/>
        <w:ind w:right="425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P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511A71" w:rsidRDefault="00511A71" w:rsidP="00511A71">
      <w:pPr>
        <w:shd w:val="clear" w:color="auto" w:fill="FFFFFF"/>
        <w:spacing w:after="0" w:line="0" w:lineRule="atLeast"/>
        <w:ind w:right="425"/>
        <w:rPr>
          <w:rFonts w:ascii="Times New Roman" w:hAnsi="Times New Roman"/>
          <w:sz w:val="28"/>
          <w:szCs w:val="28"/>
        </w:rPr>
      </w:pPr>
    </w:p>
    <w:p w:rsidR="007F7B95" w:rsidRPr="00511A71" w:rsidRDefault="007F7B95">
      <w:pPr>
        <w:rPr>
          <w:rFonts w:ascii="Times New Roman" w:hAnsi="Times New Roman"/>
        </w:rPr>
      </w:pPr>
    </w:p>
    <w:sectPr w:rsidR="007F7B95" w:rsidRPr="00511A71" w:rsidSect="00511A71">
      <w:pgSz w:w="11906" w:h="16838"/>
      <w:pgMar w:top="720" w:right="720" w:bottom="720" w:left="72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A71"/>
    <w:rsid w:val="004E1A9F"/>
    <w:rsid w:val="00511A71"/>
    <w:rsid w:val="007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A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A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2018-01-06T20:54:00Z</dcterms:created>
  <dcterms:modified xsi:type="dcterms:W3CDTF">2018-01-06T21:14:00Z</dcterms:modified>
</cp:coreProperties>
</file>